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1C" w:rsidRPr="004F306E" w:rsidRDefault="00E2621C" w:rsidP="004F306E">
      <w:pPr>
        <w:jc w:val="center"/>
        <w:rPr>
          <w:b/>
          <w:sz w:val="36"/>
          <w:szCs w:val="36"/>
        </w:rPr>
      </w:pPr>
      <w:r w:rsidRPr="004F306E">
        <w:rPr>
          <w:b/>
          <w:sz w:val="36"/>
          <w:szCs w:val="36"/>
        </w:rPr>
        <w:t>МУНИЦИПАЛЬНОЕ БЮДЖЕТНОЕ УЧРЕЖДЕНИЕ КУЛЬТУРЫ ИНФОРМАЦИОННО – КУЛЬТУРНЫЙ ЦЕНТР МУНИЦИПАЛЬНОГО ОБРАЗОВАНИЯ «ИВАНИЧЕСК»</w:t>
      </w:r>
    </w:p>
    <w:p w:rsidR="00E2621C" w:rsidRDefault="00E2621C" w:rsidP="004F306E">
      <w:pPr>
        <w:jc w:val="right"/>
        <w:rPr>
          <w:b/>
          <w:sz w:val="28"/>
          <w:szCs w:val="28"/>
        </w:rPr>
      </w:pPr>
    </w:p>
    <w:p w:rsidR="00E2621C" w:rsidRDefault="00E2621C" w:rsidP="004F306E">
      <w:pPr>
        <w:pStyle w:val="a8"/>
        <w:jc w:val="center"/>
        <w:rPr>
          <w:b/>
          <w:i w:val="0"/>
          <w:color w:val="auto"/>
        </w:rPr>
      </w:pPr>
    </w:p>
    <w:p w:rsidR="00E2621C" w:rsidRDefault="00E2621C" w:rsidP="004F306E">
      <w:pPr>
        <w:pStyle w:val="a8"/>
        <w:jc w:val="center"/>
        <w:rPr>
          <w:b/>
          <w:i w:val="0"/>
          <w:color w:val="auto"/>
        </w:rPr>
      </w:pPr>
    </w:p>
    <w:p w:rsidR="00E2621C" w:rsidRPr="004F306E" w:rsidRDefault="00E2621C" w:rsidP="004F306E">
      <w:pPr>
        <w:pStyle w:val="a8"/>
        <w:jc w:val="center"/>
        <w:rPr>
          <w:b/>
          <w:i w:val="0"/>
          <w:color w:val="auto"/>
        </w:rPr>
      </w:pPr>
      <w:r w:rsidRPr="004F306E">
        <w:rPr>
          <w:b/>
          <w:i w:val="0"/>
          <w:color w:val="auto"/>
        </w:rPr>
        <w:t>ИВАНИЧЕСКАЯ СЕЛЬСКАЯ БИБЛИОТЕКА</w:t>
      </w:r>
    </w:p>
    <w:p w:rsidR="00E2621C" w:rsidRDefault="00E2621C" w:rsidP="004F306E">
      <w:pPr>
        <w:pStyle w:val="2"/>
        <w:jc w:val="center"/>
        <w:rPr>
          <w:noProof/>
          <w:lang w:eastAsia="ru-RU"/>
        </w:rPr>
      </w:pPr>
    </w:p>
    <w:p w:rsidR="00E2621C" w:rsidRDefault="00E2621C" w:rsidP="004F306E">
      <w:pPr>
        <w:pStyle w:val="2"/>
        <w:jc w:val="center"/>
        <w:rPr>
          <w:noProof/>
          <w:lang w:eastAsia="ru-RU"/>
        </w:rPr>
      </w:pPr>
    </w:p>
    <w:p w:rsidR="00E2621C" w:rsidRDefault="00E2621C" w:rsidP="004F306E">
      <w:pPr>
        <w:pStyle w:val="2"/>
        <w:jc w:val="center"/>
        <w:rPr>
          <w:noProof/>
          <w:lang w:eastAsia="ru-RU"/>
        </w:rPr>
      </w:pPr>
    </w:p>
    <w:p w:rsidR="00E2621C" w:rsidRDefault="00E2621C" w:rsidP="004F306E">
      <w:pPr>
        <w:pStyle w:val="2"/>
        <w:jc w:val="center"/>
        <w:rPr>
          <w:noProof/>
          <w:lang w:eastAsia="ru-RU"/>
        </w:rPr>
      </w:pPr>
    </w:p>
    <w:p w:rsidR="00E2621C" w:rsidRDefault="00750537" w:rsidP="004F306E">
      <w:pPr>
        <w:pStyle w:val="2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4pt;height:45.4pt" fillcolor="#06c" strokecolor="#9cf" strokeweight="1.5pt">
            <v:shadow on="t" color="#900"/>
            <v:textpath style="font-family:&quot;Impact&quot;;v-text-kern:t" trim="t" fitpath="t" string="План работы на 2023 год"/>
          </v:shape>
        </w:pict>
      </w:r>
    </w:p>
    <w:p w:rsidR="00E2621C" w:rsidRPr="004F306E" w:rsidRDefault="00E2621C" w:rsidP="004F306E">
      <w:pPr>
        <w:rPr>
          <w:lang w:eastAsia="ru-RU"/>
        </w:rPr>
      </w:pPr>
    </w:p>
    <w:p w:rsidR="00E2621C" w:rsidRDefault="00E2621C" w:rsidP="004F306E">
      <w:pPr>
        <w:jc w:val="center"/>
        <w:rPr>
          <w:b/>
          <w:sz w:val="28"/>
          <w:szCs w:val="28"/>
        </w:rPr>
      </w:pPr>
    </w:p>
    <w:p w:rsidR="00E2621C" w:rsidRPr="004F306E" w:rsidRDefault="00E2621C" w:rsidP="004F306E">
      <w:pPr>
        <w:jc w:val="center"/>
        <w:rPr>
          <w:b/>
          <w:color w:val="3366FF"/>
          <w:sz w:val="36"/>
          <w:szCs w:val="36"/>
        </w:rPr>
      </w:pPr>
      <w:r w:rsidRPr="004F306E">
        <w:rPr>
          <w:b/>
          <w:color w:val="3366FF"/>
          <w:sz w:val="36"/>
          <w:szCs w:val="36"/>
        </w:rPr>
        <w:t>Взрослое население</w:t>
      </w:r>
    </w:p>
    <w:p w:rsidR="00E2621C" w:rsidRDefault="00E2621C" w:rsidP="004F306E">
      <w:pPr>
        <w:tabs>
          <w:tab w:val="left" w:pos="11057"/>
        </w:tabs>
        <w:ind w:right="84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E2621C" w:rsidRDefault="00E2621C" w:rsidP="004F306E">
      <w:pPr>
        <w:tabs>
          <w:tab w:val="left" w:pos="11057"/>
        </w:tabs>
        <w:ind w:right="849"/>
        <w:rPr>
          <w:b/>
          <w:sz w:val="28"/>
          <w:szCs w:val="28"/>
        </w:rPr>
      </w:pPr>
    </w:p>
    <w:p w:rsidR="00E2621C" w:rsidRDefault="00E2621C" w:rsidP="004F306E">
      <w:pPr>
        <w:tabs>
          <w:tab w:val="left" w:pos="11057"/>
        </w:tabs>
        <w:ind w:right="849"/>
        <w:rPr>
          <w:b/>
          <w:sz w:val="28"/>
          <w:szCs w:val="28"/>
        </w:rPr>
      </w:pPr>
    </w:p>
    <w:p w:rsidR="00E2621C" w:rsidRDefault="00E2621C" w:rsidP="004F306E">
      <w:pPr>
        <w:tabs>
          <w:tab w:val="left" w:pos="11057"/>
        </w:tabs>
        <w:ind w:right="849"/>
        <w:rPr>
          <w:b/>
          <w:sz w:val="28"/>
          <w:szCs w:val="28"/>
        </w:rPr>
      </w:pPr>
    </w:p>
    <w:p w:rsidR="00E2621C" w:rsidRPr="0049180F" w:rsidRDefault="00E2621C" w:rsidP="004F306E">
      <w:pPr>
        <w:tabs>
          <w:tab w:val="left" w:pos="11057"/>
        </w:tabs>
        <w:ind w:right="849"/>
        <w:jc w:val="right"/>
        <w:rPr>
          <w:rFonts w:ascii="Times New Roman" w:hAnsi="Times New Roman"/>
          <w:i/>
          <w:sz w:val="28"/>
          <w:szCs w:val="28"/>
        </w:rPr>
      </w:pPr>
    </w:p>
    <w:p w:rsidR="00E2621C" w:rsidRDefault="00E2621C" w:rsidP="004F306E">
      <w:pPr>
        <w:tabs>
          <w:tab w:val="left" w:pos="11057"/>
        </w:tabs>
        <w:ind w:right="849"/>
        <w:jc w:val="right"/>
        <w:rPr>
          <w:rFonts w:ascii="Times New Roman" w:eastAsia="Batang" w:hAnsi="Times New Roman"/>
          <w:i/>
          <w:sz w:val="28"/>
          <w:szCs w:val="28"/>
        </w:rPr>
      </w:pPr>
      <w:r w:rsidRPr="0049180F">
        <w:rPr>
          <w:rFonts w:ascii="Times New Roman" w:eastAsia="Batang" w:hAnsi="Times New Roman"/>
          <w:i/>
          <w:sz w:val="28"/>
          <w:szCs w:val="28"/>
        </w:rPr>
        <w:t xml:space="preserve">Быть библиотекарем значит то же, что ехать </w:t>
      </w:r>
    </w:p>
    <w:p w:rsidR="00E2621C" w:rsidRDefault="00E2621C" w:rsidP="0049180F">
      <w:pPr>
        <w:tabs>
          <w:tab w:val="left" w:pos="11057"/>
        </w:tabs>
        <w:ind w:right="849"/>
        <w:jc w:val="right"/>
        <w:rPr>
          <w:rFonts w:ascii="Times New Roman" w:eastAsia="Batang" w:hAnsi="Times New Roman"/>
          <w:i/>
          <w:sz w:val="28"/>
          <w:szCs w:val="28"/>
        </w:rPr>
      </w:pPr>
      <w:r w:rsidRPr="0049180F">
        <w:rPr>
          <w:rFonts w:ascii="Times New Roman" w:eastAsia="Batang" w:hAnsi="Times New Roman"/>
          <w:i/>
          <w:sz w:val="28"/>
          <w:szCs w:val="28"/>
        </w:rPr>
        <w:t xml:space="preserve">на велосипеде: если вы перестаете нажимать </w:t>
      </w:r>
    </w:p>
    <w:p w:rsidR="00E2621C" w:rsidRPr="0049180F" w:rsidRDefault="00E2621C" w:rsidP="0049180F">
      <w:pPr>
        <w:tabs>
          <w:tab w:val="left" w:pos="11057"/>
        </w:tabs>
        <w:ind w:right="849"/>
        <w:jc w:val="right"/>
        <w:rPr>
          <w:rFonts w:ascii="Times New Roman" w:eastAsia="Batang" w:hAnsi="Times New Roman"/>
          <w:i/>
          <w:sz w:val="28"/>
          <w:szCs w:val="28"/>
        </w:rPr>
      </w:pPr>
      <w:r w:rsidRPr="0049180F">
        <w:rPr>
          <w:rFonts w:ascii="Times New Roman" w:eastAsia="Batang" w:hAnsi="Times New Roman"/>
          <w:i/>
          <w:sz w:val="28"/>
          <w:szCs w:val="28"/>
        </w:rPr>
        <w:t>на педали и двигаться вперед, вы падаете.</w:t>
      </w:r>
    </w:p>
    <w:p w:rsidR="00E2621C" w:rsidRPr="0049180F" w:rsidRDefault="00E2621C" w:rsidP="004F306E">
      <w:pPr>
        <w:tabs>
          <w:tab w:val="left" w:pos="11057"/>
        </w:tabs>
        <w:ind w:right="849"/>
        <w:jc w:val="right"/>
        <w:rPr>
          <w:rFonts w:ascii="Times New Roman" w:eastAsia="Batang" w:hAnsi="Times New Roman"/>
          <w:i/>
          <w:sz w:val="28"/>
          <w:szCs w:val="28"/>
        </w:rPr>
      </w:pPr>
      <w:proofErr w:type="spellStart"/>
      <w:r w:rsidRPr="0049180F">
        <w:rPr>
          <w:rFonts w:ascii="Times New Roman" w:eastAsia="Batang" w:hAnsi="Times New Roman"/>
          <w:i/>
          <w:sz w:val="28"/>
          <w:szCs w:val="28"/>
        </w:rPr>
        <w:t>Д.Шумахер</w:t>
      </w:r>
      <w:proofErr w:type="spellEnd"/>
    </w:p>
    <w:p w:rsidR="00E2621C" w:rsidRDefault="00E2621C" w:rsidP="004F306E">
      <w:pPr>
        <w:jc w:val="both"/>
        <w:rPr>
          <w:rFonts w:ascii="Times New Roman" w:hAnsi="Times New Roman"/>
          <w:sz w:val="28"/>
          <w:szCs w:val="28"/>
        </w:rPr>
      </w:pPr>
    </w:p>
    <w:p w:rsidR="00E2621C" w:rsidRDefault="00E2621C" w:rsidP="00B156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180F">
        <w:rPr>
          <w:rFonts w:ascii="Times New Roman" w:hAnsi="Times New Roman"/>
          <w:sz w:val="28"/>
          <w:szCs w:val="28"/>
        </w:rPr>
        <w:lastRenderedPageBreak/>
        <w:t>.</w:t>
      </w:r>
    </w:p>
    <w:p w:rsidR="00E2621C" w:rsidRDefault="00E2621C" w:rsidP="004F3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1C" w:rsidRPr="002A52FD" w:rsidRDefault="00E2621C" w:rsidP="004F306E">
      <w:pPr>
        <w:pStyle w:val="ConsPlusNonformat"/>
        <w:widowControl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Pr="002A52FD">
        <w:rPr>
          <w:rFonts w:ascii="Times New Roman" w:hAnsi="Times New Roman" w:cs="Times New Roman"/>
          <w:b/>
          <w:color w:val="3366FF"/>
          <w:sz w:val="28"/>
          <w:szCs w:val="28"/>
        </w:rPr>
        <w:t>Основные направления деятельности</w:t>
      </w:r>
    </w:p>
    <w:p w:rsidR="00E2621C" w:rsidRDefault="00E2621C" w:rsidP="004F306E">
      <w:pPr>
        <w:pStyle w:val="ConsPlusNonformat"/>
        <w:widowControl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2621C" w:rsidRDefault="00E2621C" w:rsidP="004F3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Выдача  во временное пользование книг,  периодических изданий, справочных  материалов и иных видов информации населению;</w:t>
      </w:r>
    </w:p>
    <w:p w:rsidR="00E2621C" w:rsidRDefault="00E2621C" w:rsidP="004F30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1C" w:rsidRDefault="00E2621C" w:rsidP="004F30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Комплектование, учет библиотечных фондов;</w:t>
      </w:r>
    </w:p>
    <w:p w:rsidR="00E2621C" w:rsidRDefault="00E2621C" w:rsidP="004F30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Предоставление пользователям информации о составе библиотечных фондов через систему каталогов и другие формы информирования;</w:t>
      </w:r>
    </w:p>
    <w:p w:rsidR="00E2621C" w:rsidRDefault="00E2621C" w:rsidP="004F30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Оказание консультативной помощи в поиске и выборе источников информации;</w:t>
      </w:r>
    </w:p>
    <w:p w:rsidR="00E2621C" w:rsidRDefault="00E2621C" w:rsidP="004F30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Проведение культурно-просветительных мероприятий: выставок, литературных вечеров, встреч, конференций, лекций, конкурсов;</w:t>
      </w:r>
      <w:proofErr w:type="gramEnd"/>
    </w:p>
    <w:p w:rsidR="00E2621C" w:rsidRDefault="00E2621C" w:rsidP="004F30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Организация любительских объединений и клубов по интересам;</w:t>
      </w:r>
    </w:p>
    <w:p w:rsidR="00E2621C" w:rsidRDefault="00E2621C" w:rsidP="004F306E">
      <w:pPr>
        <w:shd w:val="clear" w:color="auto" w:fill="FFFFFF"/>
        <w:spacing w:before="100" w:beforeAutospacing="1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Формирование информационной культуры и культуры чтения пользователей;</w:t>
      </w:r>
    </w:p>
    <w:p w:rsidR="00E2621C" w:rsidRDefault="00E2621C" w:rsidP="004F306E">
      <w:pPr>
        <w:shd w:val="clear" w:color="auto" w:fill="FFFFFF"/>
        <w:spacing w:before="100" w:beforeAutospacing="1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8. Осуществление всестороннего раскрытия фонда библиотеки с использованием различных форм индивидуальной и массовой работы.</w:t>
      </w:r>
    </w:p>
    <w:p w:rsidR="00E2621C" w:rsidRPr="001C7C89" w:rsidRDefault="00E2621C" w:rsidP="004F306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E2621C" w:rsidRPr="002A52FD" w:rsidRDefault="00E2621C" w:rsidP="004F306E">
      <w:pPr>
        <w:jc w:val="both"/>
        <w:rPr>
          <w:rFonts w:ascii="Times New Roman" w:hAnsi="Times New Roman"/>
          <w:b/>
          <w:color w:val="3366FF"/>
          <w:sz w:val="28"/>
          <w:szCs w:val="28"/>
        </w:rPr>
      </w:pPr>
      <w:r w:rsidRPr="002A52FD">
        <w:rPr>
          <w:rFonts w:ascii="Times New Roman" w:hAnsi="Times New Roman"/>
          <w:b/>
          <w:color w:val="3366FF"/>
          <w:sz w:val="28"/>
          <w:szCs w:val="28"/>
        </w:rPr>
        <w:t>Цель  деятельности</w:t>
      </w:r>
    </w:p>
    <w:p w:rsidR="00E2621C" w:rsidRDefault="00E2621C" w:rsidP="004F306E">
      <w:pPr>
        <w:jc w:val="both"/>
        <w:rPr>
          <w:b/>
          <w:color w:val="FF0000"/>
        </w:rPr>
      </w:pPr>
      <w:r>
        <w:rPr>
          <w:rFonts w:ascii="Times New Roman" w:hAnsi="Times New Roman"/>
          <w:sz w:val="28"/>
          <w:szCs w:val="28"/>
        </w:rPr>
        <w:t>1. Организация библиотечного обслуживания с учетом потребностей и интересов граждан.</w:t>
      </w:r>
    </w:p>
    <w:p w:rsidR="00E2621C" w:rsidRDefault="00E2621C" w:rsidP="004F3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равного и разностороннего доступа к необходимым отечественным информационным ресурсам, практическим  знаниям для формирования, удовлетворения различных потребностей  населения.</w:t>
      </w:r>
    </w:p>
    <w:p w:rsidR="00E2621C" w:rsidRDefault="00E2621C" w:rsidP="004F3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1C" w:rsidRDefault="00E2621C" w:rsidP="004F3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3.Обеспечение доступности и комфортности </w:t>
      </w:r>
      <w:proofErr w:type="gramStart"/>
      <w:r>
        <w:rPr>
          <w:rFonts w:ascii="Times New Roman" w:hAnsi="Times New Roman"/>
          <w:sz w:val="28"/>
          <w:szCs w:val="28"/>
        </w:rPr>
        <w:t>библиотечно-информационных</w:t>
      </w:r>
      <w:proofErr w:type="gramEnd"/>
    </w:p>
    <w:p w:rsidR="00E2621C" w:rsidRDefault="00E2621C" w:rsidP="004F3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услуг.</w:t>
      </w:r>
    </w:p>
    <w:p w:rsidR="00E2621C" w:rsidRDefault="00E2621C" w:rsidP="004F3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1C" w:rsidRDefault="00E2621C" w:rsidP="004F3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4.Создание оптимально организованного библиотечного пространства.</w:t>
      </w:r>
    </w:p>
    <w:p w:rsidR="00E2621C" w:rsidRDefault="00E2621C" w:rsidP="004F306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621C" w:rsidRPr="002A52FD" w:rsidRDefault="00E2621C" w:rsidP="004F30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66FF"/>
          <w:sz w:val="32"/>
          <w:szCs w:val="32"/>
          <w:lang w:eastAsia="ru-RU"/>
        </w:rPr>
      </w:pPr>
      <w:r w:rsidRPr="002A52FD">
        <w:rPr>
          <w:rFonts w:ascii="Times New Roman" w:hAnsi="Times New Roman"/>
          <w:b/>
          <w:bCs/>
          <w:color w:val="3366FF"/>
          <w:sz w:val="32"/>
          <w:szCs w:val="32"/>
          <w:lang w:eastAsia="ru-RU"/>
        </w:rPr>
        <w:t>Организация работы библиотеки</w:t>
      </w:r>
    </w:p>
    <w:p w:rsidR="00E2621C" w:rsidRDefault="00E2621C" w:rsidP="004F306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Координация с органами местного самоуправления </w:t>
      </w:r>
    </w:p>
    <w:p w:rsidR="00E2621C" w:rsidRDefault="00E2621C" w:rsidP="004F30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Индивидуальное и групповое информирование;</w:t>
      </w:r>
    </w:p>
    <w:p w:rsidR="00E2621C" w:rsidRDefault="00E2621C" w:rsidP="004F30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Информирование о поступлении новинок литературы;</w:t>
      </w:r>
    </w:p>
    <w:p w:rsidR="00E2621C" w:rsidRDefault="00E2621C" w:rsidP="004F30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Оказание помощи в работе с трудными детьми совместно со школой, женсоветом.</w:t>
      </w:r>
    </w:p>
    <w:p w:rsidR="00E2621C" w:rsidRDefault="00E2621C" w:rsidP="004F306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. Координация со школой:</w:t>
      </w:r>
    </w:p>
    <w:p w:rsidR="00E2621C" w:rsidRDefault="00E2621C" w:rsidP="004F30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-Индивидуальное и групповое информирование;</w:t>
      </w:r>
    </w:p>
    <w:p w:rsidR="00E2621C" w:rsidRDefault="00E2621C" w:rsidP="004F30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-Проведение совместных мероприятий;</w:t>
      </w:r>
    </w:p>
    <w:p w:rsidR="00E2621C" w:rsidRDefault="00E2621C" w:rsidP="004F30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-Оказание  помощи в учебном процессе;</w:t>
      </w:r>
    </w:p>
    <w:p w:rsidR="00E2621C" w:rsidRDefault="00E2621C" w:rsidP="004F30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-Проведение обзоров новинок литературы.</w:t>
      </w:r>
    </w:p>
    <w:p w:rsidR="00E2621C" w:rsidRDefault="00E2621C" w:rsidP="004F306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Координация с  СДК</w:t>
      </w:r>
    </w:p>
    <w:p w:rsidR="00E2621C" w:rsidRDefault="00E2621C" w:rsidP="004F30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Совместное проведение праздников, вечеров;</w:t>
      </w:r>
    </w:p>
    <w:p w:rsidR="00E2621C" w:rsidRDefault="00E2621C" w:rsidP="004F30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Оказание помощи в подборке сценариев.</w:t>
      </w:r>
    </w:p>
    <w:p w:rsidR="00E2621C" w:rsidRPr="00B156AA" w:rsidRDefault="00E2621C" w:rsidP="00A040B0">
      <w:pPr>
        <w:spacing w:before="100" w:beforeAutospacing="1" w:after="100" w:afterAutospacing="1" w:line="240" w:lineRule="auto"/>
        <w:ind w:firstLine="4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621C" w:rsidRPr="00B156AA" w:rsidRDefault="00E2621C" w:rsidP="00A040B0">
      <w:pPr>
        <w:spacing w:before="100" w:beforeAutospacing="1" w:after="100" w:afterAutospacing="1" w:line="240" w:lineRule="auto"/>
        <w:ind w:firstLine="4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621C" w:rsidRPr="00B156AA" w:rsidRDefault="00E2621C" w:rsidP="00A040B0">
      <w:pPr>
        <w:spacing w:before="100" w:beforeAutospacing="1" w:after="100" w:afterAutospacing="1" w:line="240" w:lineRule="auto"/>
        <w:ind w:firstLine="480"/>
        <w:rPr>
          <w:rFonts w:ascii="Times New Roman" w:hAnsi="Times New Roman"/>
          <w:color w:val="3366FF"/>
          <w:sz w:val="28"/>
          <w:szCs w:val="28"/>
          <w:lang w:eastAsia="ru-RU"/>
        </w:rPr>
      </w:pPr>
      <w:r w:rsidRPr="00B156AA">
        <w:rPr>
          <w:rFonts w:ascii="Times New Roman" w:hAnsi="Times New Roman"/>
          <w:b/>
          <w:bCs/>
          <w:color w:val="3366FF"/>
          <w:sz w:val="28"/>
          <w:szCs w:val="28"/>
          <w:lang w:eastAsia="ru-RU"/>
        </w:rPr>
        <w:t>Справочно-библиографическая и информационная работа</w:t>
      </w:r>
    </w:p>
    <w:p w:rsidR="00E2621C" w:rsidRPr="00B156AA" w:rsidRDefault="00E2621C" w:rsidP="00A040B0">
      <w:pPr>
        <w:spacing w:before="100" w:beforeAutospacing="1" w:after="100" w:afterAutospacing="1" w:line="240" w:lineRule="auto"/>
        <w:ind w:firstLine="480"/>
        <w:rPr>
          <w:rFonts w:ascii="Verdana" w:hAnsi="Verdana"/>
          <w:sz w:val="26"/>
          <w:szCs w:val="26"/>
          <w:lang w:eastAsia="ru-RU"/>
        </w:rPr>
      </w:pPr>
      <w:r w:rsidRPr="00B156AA">
        <w:rPr>
          <w:rFonts w:ascii="Verdana" w:hAnsi="Verdana"/>
          <w:bCs/>
          <w:sz w:val="20"/>
          <w:lang w:eastAsia="ru-RU"/>
        </w:rPr>
        <w:t> </w:t>
      </w:r>
    </w:p>
    <w:p w:rsidR="00E2621C" w:rsidRPr="00B156AA" w:rsidRDefault="00E2621C" w:rsidP="00A040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комплектовать фонд, используя различные источники</w:t>
      </w:r>
    </w:p>
    <w:p w:rsidR="00E2621C" w:rsidRPr="00B156AA" w:rsidRDefault="00E2621C" w:rsidP="00A040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постоянно вести работы с каталогом</w:t>
      </w:r>
    </w:p>
    <w:p w:rsidR="00E2621C" w:rsidRPr="00B156AA" w:rsidRDefault="00E2621C" w:rsidP="00A040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своевременно расставлять карточки на новые книги и убирать на списанную литературу</w:t>
      </w:r>
    </w:p>
    <w:p w:rsidR="00E2621C" w:rsidRPr="00B156AA" w:rsidRDefault="00E2621C" w:rsidP="00A040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вести тетрадь учета справок</w:t>
      </w:r>
    </w:p>
    <w:p w:rsidR="00E2621C" w:rsidRPr="00B156AA" w:rsidRDefault="00E2621C" w:rsidP="00A040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проводить дни информации</w:t>
      </w:r>
    </w:p>
    <w:p w:rsidR="00E2621C" w:rsidRPr="00B156AA" w:rsidRDefault="00E2621C" w:rsidP="00A040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проводить обзоры литературы по всем отраслям знаний</w:t>
      </w:r>
    </w:p>
    <w:p w:rsidR="00E2621C" w:rsidRPr="00B156AA" w:rsidRDefault="00E2621C" w:rsidP="00A040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проводить презентации  книг</w:t>
      </w:r>
    </w:p>
    <w:p w:rsidR="00E2621C" w:rsidRPr="00B156AA" w:rsidRDefault="00E2621C" w:rsidP="00A040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на каникулы вывешивать рекламные списки литературы</w:t>
      </w:r>
    </w:p>
    <w:p w:rsidR="00E2621C" w:rsidRPr="00B156AA" w:rsidRDefault="00E2621C" w:rsidP="00A040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организовывать выставки, просмотры</w:t>
      </w:r>
    </w:p>
    <w:p w:rsidR="00E2621C" w:rsidRPr="00B156AA" w:rsidRDefault="00E2621C" w:rsidP="00A040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проводить библиографические уроки с учениками по различным темам</w:t>
      </w:r>
    </w:p>
    <w:p w:rsidR="00E2621C" w:rsidRPr="00B156AA" w:rsidRDefault="00E2621C" w:rsidP="00A040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о своей работе давать информацию на  сайт, информировать СМИ</w:t>
      </w:r>
    </w:p>
    <w:p w:rsidR="00E2621C" w:rsidRPr="00B156AA" w:rsidRDefault="00E2621C" w:rsidP="00A040B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621C" w:rsidRPr="00B156AA" w:rsidRDefault="00E2621C" w:rsidP="00A040B0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B156AA">
        <w:rPr>
          <w:rFonts w:ascii="Times New Roman" w:hAnsi="Times New Roman"/>
          <w:b/>
          <w:color w:val="3366FF"/>
          <w:sz w:val="28"/>
          <w:szCs w:val="28"/>
          <w:lang w:eastAsia="ru-RU"/>
        </w:rPr>
        <w:lastRenderedPageBreak/>
        <w:t xml:space="preserve">Книга. Работа с фондом. </w:t>
      </w:r>
    </w:p>
    <w:p w:rsidR="00E2621C" w:rsidRPr="00B156AA" w:rsidRDefault="00E2621C" w:rsidP="00A040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56AA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156AA">
        <w:rPr>
          <w:rFonts w:ascii="Times New Roman" w:hAnsi="Times New Roman"/>
          <w:sz w:val="28"/>
          <w:szCs w:val="28"/>
          <w:lang w:eastAsia="ru-RU"/>
        </w:rPr>
        <w:t>одбор изданий по способу расстановки.</w:t>
      </w:r>
    </w:p>
    <w:p w:rsidR="00E2621C" w:rsidRPr="00B156AA" w:rsidRDefault="00E2621C" w:rsidP="00A040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56AA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156AA">
        <w:rPr>
          <w:rFonts w:ascii="Times New Roman" w:hAnsi="Times New Roman"/>
          <w:sz w:val="28"/>
          <w:szCs w:val="28"/>
          <w:lang w:eastAsia="ru-RU"/>
        </w:rPr>
        <w:t>одбор отдельных видов изданий.</w:t>
      </w:r>
    </w:p>
    <w:p w:rsidR="00E2621C" w:rsidRPr="00B156AA" w:rsidRDefault="00E2621C" w:rsidP="00A040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исключение изданий из состава фонда</w:t>
      </w:r>
    </w:p>
    <w:p w:rsidR="00E2621C" w:rsidRPr="00B156AA" w:rsidRDefault="00E2621C" w:rsidP="00A040B0">
      <w:pPr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156AA">
        <w:rPr>
          <w:rFonts w:ascii="Times New Roman" w:hAnsi="Times New Roman"/>
          <w:i/>
          <w:sz w:val="28"/>
          <w:szCs w:val="28"/>
          <w:u w:val="single"/>
          <w:lang w:eastAsia="ru-RU"/>
        </w:rPr>
        <w:t>Сохранность фонда:</w:t>
      </w:r>
    </w:p>
    <w:p w:rsidR="00E2621C" w:rsidRPr="00B156AA" w:rsidRDefault="00E2621C" w:rsidP="00A040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 xml:space="preserve">проведение санитарных дней с целью </w:t>
      </w:r>
      <w:proofErr w:type="spellStart"/>
      <w:r w:rsidRPr="00B156AA">
        <w:rPr>
          <w:rFonts w:ascii="Times New Roman" w:hAnsi="Times New Roman"/>
          <w:sz w:val="28"/>
          <w:szCs w:val="28"/>
          <w:lang w:eastAsia="ru-RU"/>
        </w:rPr>
        <w:t>обеспыливания</w:t>
      </w:r>
      <w:proofErr w:type="spellEnd"/>
      <w:r w:rsidRPr="00B156AA">
        <w:rPr>
          <w:rFonts w:ascii="Times New Roman" w:hAnsi="Times New Roman"/>
          <w:sz w:val="28"/>
          <w:szCs w:val="28"/>
          <w:lang w:eastAsia="ru-RU"/>
        </w:rPr>
        <w:t xml:space="preserve"> фонда</w:t>
      </w:r>
    </w:p>
    <w:p w:rsidR="00E2621C" w:rsidRPr="00B156AA" w:rsidRDefault="00E2621C" w:rsidP="00A040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 xml:space="preserve">выборочный просмотр фонда </w:t>
      </w:r>
      <w:proofErr w:type="gramStart"/>
      <w:r w:rsidRPr="00B156AA">
        <w:rPr>
          <w:rFonts w:ascii="Times New Roman" w:hAnsi="Times New Roman"/>
          <w:sz w:val="28"/>
          <w:szCs w:val="28"/>
          <w:lang w:eastAsia="ru-RU"/>
        </w:rPr>
        <w:t>с целю</w:t>
      </w:r>
      <w:proofErr w:type="gramEnd"/>
      <w:r w:rsidRPr="00B156AA">
        <w:rPr>
          <w:rFonts w:ascii="Times New Roman" w:hAnsi="Times New Roman"/>
          <w:sz w:val="28"/>
          <w:szCs w:val="28"/>
          <w:lang w:eastAsia="ru-RU"/>
        </w:rPr>
        <w:t xml:space="preserve"> выявления поврежденных книг</w:t>
      </w:r>
    </w:p>
    <w:p w:rsidR="00E2621C" w:rsidRPr="00B156AA" w:rsidRDefault="00E2621C" w:rsidP="00A040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провести средний и мелкий ремонт книжного фонда</w:t>
      </w:r>
    </w:p>
    <w:p w:rsidR="00E2621C" w:rsidRPr="00B156AA" w:rsidRDefault="00E2621C" w:rsidP="00A040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соблюдение правил и мер противопожарной безопасности</w:t>
      </w:r>
    </w:p>
    <w:p w:rsidR="00E2621C" w:rsidRPr="00B156AA" w:rsidRDefault="00E2621C" w:rsidP="00A040B0">
      <w:pPr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156AA">
        <w:rPr>
          <w:rFonts w:ascii="Times New Roman" w:hAnsi="Times New Roman"/>
          <w:i/>
          <w:sz w:val="28"/>
          <w:szCs w:val="28"/>
          <w:u w:val="single"/>
          <w:lang w:eastAsia="ru-RU"/>
        </w:rPr>
        <w:t>Исключение хищения и порчи книг из библиотечного фонда:</w:t>
      </w:r>
    </w:p>
    <w:p w:rsidR="00E2621C" w:rsidRPr="00B156AA" w:rsidRDefault="00E2621C" w:rsidP="00A040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Знакомство читателей с «Правилами пользования библиотекой»</w:t>
      </w:r>
    </w:p>
    <w:p w:rsidR="00E2621C" w:rsidRPr="00B156AA" w:rsidRDefault="00E2621C" w:rsidP="00A040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беседы при записи и выдаче книг: «Надежный читатель»</w:t>
      </w:r>
    </w:p>
    <w:p w:rsidR="00E2621C" w:rsidRPr="00B156AA" w:rsidRDefault="00E2621C" w:rsidP="00A040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беседы о бережном отношении к книжным фондам: «Рекомендации читателю»</w:t>
      </w:r>
    </w:p>
    <w:p w:rsidR="00E2621C" w:rsidRPr="00B156AA" w:rsidRDefault="00E2621C" w:rsidP="00A040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работа с задолжниками. (Надомные визиты, звонки – напоминания)</w:t>
      </w:r>
    </w:p>
    <w:p w:rsidR="00E2621C" w:rsidRDefault="00E2621C" w:rsidP="002D34BF">
      <w:pPr>
        <w:jc w:val="both"/>
        <w:rPr>
          <w:rStyle w:val="a7"/>
          <w:color w:val="3366FF"/>
          <w:sz w:val="28"/>
          <w:szCs w:val="28"/>
        </w:rPr>
      </w:pPr>
    </w:p>
    <w:p w:rsidR="00E2621C" w:rsidRPr="0049180F" w:rsidRDefault="00E2621C" w:rsidP="002D34BF">
      <w:pPr>
        <w:jc w:val="both"/>
        <w:rPr>
          <w:rStyle w:val="a7"/>
          <w:rFonts w:ascii="Calibri" w:hAnsi="Calibri"/>
          <w:color w:val="3366FF"/>
        </w:rPr>
      </w:pPr>
      <w:r w:rsidRPr="0049180F">
        <w:rPr>
          <w:rStyle w:val="a7"/>
          <w:color w:val="3366FF"/>
          <w:sz w:val="28"/>
          <w:szCs w:val="28"/>
        </w:rPr>
        <w:t>Основные направления работы с читателями</w:t>
      </w:r>
    </w:p>
    <w:p w:rsidR="00E2621C" w:rsidRPr="001C7C89" w:rsidRDefault="00E2621C" w:rsidP="002D34BF">
      <w:pPr>
        <w:jc w:val="both"/>
        <w:rPr>
          <w:rFonts w:ascii="Times New Roman" w:hAnsi="Times New Roman"/>
          <w:sz w:val="28"/>
          <w:szCs w:val="28"/>
        </w:rPr>
      </w:pPr>
      <w:r w:rsidRPr="0049180F">
        <w:rPr>
          <w:rFonts w:ascii="Times New Roman" w:hAnsi="Times New Roman"/>
          <w:sz w:val="28"/>
          <w:szCs w:val="28"/>
        </w:rPr>
        <w:t xml:space="preserve">Какую бы  разнообразную  деятельность ни осуществляла  библиотека, главной  целью  было и  остается приобщение  к чтению, родному слову, истории и современной </w:t>
      </w:r>
      <w:r w:rsidRPr="001C7C89">
        <w:rPr>
          <w:rFonts w:ascii="Times New Roman" w:hAnsi="Times New Roman"/>
          <w:sz w:val="28"/>
          <w:szCs w:val="28"/>
        </w:rPr>
        <w:t>жизни страны, Родины.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2413"/>
        <w:gridCol w:w="2200"/>
        <w:gridCol w:w="2319"/>
      </w:tblGrid>
      <w:tr w:rsidR="00E2621C" w:rsidRPr="001C7C89" w:rsidTr="000F07F6">
        <w:tc>
          <w:tcPr>
            <w:tcW w:w="9570" w:type="dxa"/>
            <w:gridSpan w:val="4"/>
          </w:tcPr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C89">
              <w:rPr>
                <w:rFonts w:ascii="Times New Roman" w:hAnsi="Times New Roman"/>
                <w:b/>
                <w:sz w:val="28"/>
                <w:szCs w:val="28"/>
              </w:rPr>
              <w:t>1. Просветительская работа</w:t>
            </w:r>
          </w:p>
        </w:tc>
      </w:tr>
      <w:tr w:rsidR="00E2621C" w:rsidRPr="001C7C89" w:rsidTr="000F07F6">
        <w:tc>
          <w:tcPr>
            <w:tcW w:w="9570" w:type="dxa"/>
            <w:gridSpan w:val="4"/>
          </w:tcPr>
          <w:p w:rsidR="00E2621C" w:rsidRPr="001C7C89" w:rsidRDefault="00E2621C" w:rsidP="005A2E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C7C89">
              <w:rPr>
                <w:rFonts w:ascii="Times New Roman" w:hAnsi="Times New Roman"/>
                <w:i/>
                <w:sz w:val="28"/>
                <w:szCs w:val="28"/>
              </w:rPr>
              <w:t>Духовно – нравственное просвещение: мероприятия культурной, нравственной и религиозной направленности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3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00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319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«Крещенские Забавы»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15 - 25 лет 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Праздник Рождества Христова»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15-25 лет, 25 лет  и старше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 здравствует студенчество!!»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выставка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15-25 лет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«Что же маме </w:t>
            </w: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подарить.…_На Восьмое марта?..»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Конкурс </w:t>
            </w: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рисунков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15-30 лет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«Взгляните в мамины глаза…»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Фото - выставка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31 год  и старше</w:t>
            </w:r>
          </w:p>
        </w:tc>
      </w:tr>
      <w:tr w:rsidR="00E2621C" w:rsidRPr="001C7C89" w:rsidTr="000F07F6">
        <w:tc>
          <w:tcPr>
            <w:tcW w:w="9570" w:type="dxa"/>
            <w:gridSpan w:val="4"/>
          </w:tcPr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C89">
              <w:rPr>
                <w:rFonts w:ascii="Times New Roman" w:hAnsi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«Музы не молчали в блокадном Ленинграде»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Книжная выставка, литературно – музыкальная композиция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15 - 25 лет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«По следам великого мужества»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выставка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15-30 лет, 31 год  и старше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«Память мужества – это свято»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Час мужества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15-30 лет</w:t>
            </w:r>
          </w:p>
        </w:tc>
      </w:tr>
      <w:tr w:rsidR="00E2621C" w:rsidRPr="001C7C89" w:rsidTr="000F07F6">
        <w:tc>
          <w:tcPr>
            <w:tcW w:w="9570" w:type="dxa"/>
            <w:gridSpan w:val="4"/>
          </w:tcPr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b/>
                <w:sz w:val="28"/>
                <w:szCs w:val="28"/>
              </w:rPr>
              <w:t>2. Литературно – эстетическое просвещение</w:t>
            </w:r>
            <w:r w:rsidRPr="001C7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(продвижение книги и чтения, художественная литература, искусство, музыка)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1C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«Есенинский родник»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 – поэтическая композиция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Все  категории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1C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«Читаю и перечитываю Чехова»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 – музыкальная композиция.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 и старше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«А там, у Лукоморья…»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Литературная викторина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15-30 лет</w:t>
            </w:r>
          </w:p>
        </w:tc>
      </w:tr>
      <w:tr w:rsidR="00E2621C" w:rsidRPr="001C7C89" w:rsidTr="000F07F6">
        <w:tc>
          <w:tcPr>
            <w:tcW w:w="9570" w:type="dxa"/>
            <w:gridSpan w:val="4"/>
          </w:tcPr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C89">
              <w:rPr>
                <w:rFonts w:ascii="Times New Roman" w:hAnsi="Times New Roman"/>
                <w:b/>
                <w:sz w:val="28"/>
                <w:szCs w:val="28"/>
              </w:rPr>
              <w:t>3.Научно – просветительская работа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Наши ветераны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Фотоальбом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Все категории пользователей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«Они посвятили себя сельскому хозяйству»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Выпуск информационных буклетов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 категории                        пользователей </w:t>
            </w:r>
          </w:p>
        </w:tc>
      </w:tr>
      <w:tr w:rsidR="00E2621C" w:rsidRPr="001C7C89" w:rsidTr="000F07F6">
        <w:tc>
          <w:tcPr>
            <w:tcW w:w="9570" w:type="dxa"/>
            <w:gridSpan w:val="4"/>
          </w:tcPr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C89">
              <w:rPr>
                <w:rFonts w:ascii="Times New Roman" w:hAnsi="Times New Roman"/>
                <w:b/>
                <w:sz w:val="28"/>
                <w:szCs w:val="28"/>
              </w:rPr>
              <w:t>Проект «Путевка в жизнь»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«Профессиональное просвещение»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Стол справок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 – 30 лет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«Проблема профессионального и личностного самоопределения старшеклассников»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 – 30 лет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«Сделать престижной рабочую профессию – задача общая»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выставка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 – 30 лет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«Радуга профессий – выбери </w:t>
            </w:r>
            <w:proofErr w:type="gramStart"/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свою</w:t>
            </w:r>
            <w:proofErr w:type="gramEnd"/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Выпуск информационного дайджеста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 – 30 лет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«Молодежь и культура»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Диалог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 – 30 лет</w:t>
            </w:r>
          </w:p>
        </w:tc>
      </w:tr>
      <w:tr w:rsidR="00E2621C" w:rsidRPr="001C7C89" w:rsidTr="000F07F6">
        <w:tc>
          <w:tcPr>
            <w:tcW w:w="9570" w:type="dxa"/>
            <w:gridSpan w:val="4"/>
          </w:tcPr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C89">
              <w:rPr>
                <w:rFonts w:ascii="Times New Roman" w:hAnsi="Times New Roman"/>
                <w:b/>
                <w:sz w:val="28"/>
                <w:szCs w:val="28"/>
              </w:rPr>
              <w:t>Пропаганда ЗОЖ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«Не ломай свою судьбу» Час предостережение</w:t>
            </w:r>
          </w:p>
          <w:p w:rsidR="00E2621C" w:rsidRPr="001C7C89" w:rsidRDefault="00E2621C" w:rsidP="005A2E9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E2621C" w:rsidRPr="001C7C89" w:rsidRDefault="00E2621C" w:rsidP="005A2E9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2200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19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15-30 лет, 31 и старше</w:t>
            </w:r>
          </w:p>
        </w:tc>
      </w:tr>
      <w:tr w:rsidR="00E2621C" w:rsidRPr="001C7C89" w:rsidTr="000F07F6">
        <w:tc>
          <w:tcPr>
            <w:tcW w:w="9570" w:type="dxa"/>
            <w:gridSpan w:val="4"/>
          </w:tcPr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Проект «Школа здоровой нации»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«Тайна эликсира молодости»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Вечер отдыха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55 лет  и старше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«Здоровая природа – здоровый человек»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35 лет  и старше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«Книги о здоровье»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выставка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15-30 лет, 31 год и старше</w:t>
            </w:r>
          </w:p>
        </w:tc>
      </w:tr>
      <w:tr w:rsidR="00E2621C" w:rsidRPr="001C7C89" w:rsidTr="000F07F6">
        <w:tc>
          <w:tcPr>
            <w:tcW w:w="2638" w:type="dxa"/>
            <w:vAlign w:val="center"/>
          </w:tcPr>
          <w:p w:rsidR="00E2621C" w:rsidRPr="001C7C89" w:rsidRDefault="00E2621C" w:rsidP="00D8292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«Будущее России в успешной молодежи»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Театрализованное представление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15-30 лет, 31 год и старше</w:t>
            </w:r>
          </w:p>
        </w:tc>
      </w:tr>
      <w:tr w:rsidR="00E2621C" w:rsidRPr="001C7C89" w:rsidTr="000F07F6">
        <w:tc>
          <w:tcPr>
            <w:tcW w:w="9570" w:type="dxa"/>
            <w:gridSpan w:val="4"/>
            <w:vAlign w:val="center"/>
          </w:tcPr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C89">
              <w:rPr>
                <w:rFonts w:ascii="Times New Roman" w:hAnsi="Times New Roman"/>
                <w:b/>
                <w:sz w:val="28"/>
                <w:szCs w:val="28"/>
              </w:rPr>
              <w:t xml:space="preserve">4.Просвещение в области истории, экономики, политологии, </w:t>
            </w:r>
          </w:p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C89">
              <w:rPr>
                <w:rFonts w:ascii="Times New Roman" w:hAnsi="Times New Roman"/>
                <w:b/>
                <w:sz w:val="28"/>
                <w:szCs w:val="28"/>
              </w:rPr>
              <w:t>психологии, медицины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1C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«Островок Пастернака»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с викториной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15 -30 лет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Всемирный день авиации и космонавтики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беседа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15-25 лет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1C7C89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«Победный май</w:t>
            </w:r>
            <w:r w:rsidR="00E2621C"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Митинг у памятника погибшим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15-30 лет, 31 год и старше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воинской славы России. День </w:t>
            </w: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окончания Второй мировой войны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митинг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15-30 лет, 31 год и старше</w:t>
            </w:r>
          </w:p>
        </w:tc>
      </w:tr>
      <w:tr w:rsidR="00E2621C" w:rsidRPr="001C7C89" w:rsidTr="000F07F6">
        <w:tc>
          <w:tcPr>
            <w:tcW w:w="9570" w:type="dxa"/>
            <w:gridSpan w:val="4"/>
          </w:tcPr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C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Проект «Государственные услуги – это просто»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 компьютером </w:t>
            </w:r>
            <w:proofErr w:type="gramStart"/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 ТЫ»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31 год  и старше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Гос. Услуги – проще, чем кажется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31 год  и старше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750537" w:rsidP="00D82923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«Работа с электронной почтой» </w:t>
            </w:r>
          </w:p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31 год  и старше</w:t>
            </w:r>
          </w:p>
        </w:tc>
      </w:tr>
      <w:tr w:rsidR="00E2621C" w:rsidRPr="001C7C89" w:rsidTr="000F07F6">
        <w:tc>
          <w:tcPr>
            <w:tcW w:w="9570" w:type="dxa"/>
            <w:gridSpan w:val="4"/>
          </w:tcPr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C89">
              <w:rPr>
                <w:rFonts w:ascii="Times New Roman" w:hAnsi="Times New Roman"/>
                <w:b/>
                <w:sz w:val="28"/>
                <w:szCs w:val="28"/>
              </w:rPr>
              <w:t>5. Работа с социально – незащищенными слоями населения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«Георгиевская ленточка»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15-30 лет, 31 год и старше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«Мы вами гордимся – вы сильные люди» </w:t>
            </w:r>
          </w:p>
        </w:tc>
        <w:tc>
          <w:tcPr>
            <w:tcW w:w="2413" w:type="dxa"/>
          </w:tcPr>
          <w:p w:rsidR="00E2621C" w:rsidRPr="001C7C89" w:rsidRDefault="001C7C89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15-30 лет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«Возраст осени прекрасный» вечер поздравлений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Вечер отдыха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55 лет  и старше</w:t>
            </w:r>
          </w:p>
        </w:tc>
      </w:tr>
      <w:tr w:rsidR="00E2621C" w:rsidRPr="001C7C89" w:rsidTr="000F07F6">
        <w:tc>
          <w:tcPr>
            <w:tcW w:w="9570" w:type="dxa"/>
            <w:gridSpan w:val="4"/>
          </w:tcPr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C89">
              <w:rPr>
                <w:rFonts w:ascii="Times New Roman" w:hAnsi="Times New Roman"/>
                <w:b/>
                <w:sz w:val="28"/>
                <w:szCs w:val="28"/>
              </w:rPr>
              <w:t>Проект «Доступный мир»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Книга на дом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Акция 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31 год  и старше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«Добрым словом друг друга согреем»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Беседа на дому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55 лет и старше</w:t>
            </w:r>
          </w:p>
        </w:tc>
      </w:tr>
      <w:tr w:rsidR="00E2621C" w:rsidRPr="001C7C89" w:rsidTr="000F07F6">
        <w:tc>
          <w:tcPr>
            <w:tcW w:w="9570" w:type="dxa"/>
            <w:gridSpan w:val="4"/>
          </w:tcPr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C89">
              <w:rPr>
                <w:rFonts w:ascii="Times New Roman" w:hAnsi="Times New Roman"/>
                <w:b/>
                <w:sz w:val="28"/>
                <w:szCs w:val="28"/>
              </w:rPr>
              <w:t>6. Краеведческая работа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1C7C89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поселений </w:t>
            </w:r>
            <w:proofErr w:type="spellStart"/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Аларского</w:t>
            </w:r>
            <w:proofErr w:type="spellEnd"/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13" w:type="dxa"/>
          </w:tcPr>
          <w:p w:rsidR="00E2621C" w:rsidRPr="001C7C89" w:rsidRDefault="001C7C89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книги</w:t>
            </w:r>
          </w:p>
        </w:tc>
        <w:tc>
          <w:tcPr>
            <w:tcW w:w="2200" w:type="dxa"/>
          </w:tcPr>
          <w:p w:rsidR="00E2621C" w:rsidRPr="001C7C89" w:rsidRDefault="001C7C89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15-30 лет, 31 год  и старше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«Слово предков в сердце не угаснет» 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Краеведческий час с приглашением учителя истории </w:t>
            </w:r>
            <w:proofErr w:type="spellStart"/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Васерда</w:t>
            </w:r>
            <w:proofErr w:type="spellEnd"/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15-30, 31 год и старше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«Мой отчий край ни в чем не повторим» диалог</w:t>
            </w:r>
          </w:p>
        </w:tc>
        <w:tc>
          <w:tcPr>
            <w:tcW w:w="2413" w:type="dxa"/>
          </w:tcPr>
          <w:p w:rsidR="00E2621C" w:rsidRPr="001C7C89" w:rsidRDefault="001C7C89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буклетов </w:t>
            </w:r>
            <w:proofErr w:type="spellStart"/>
            <w:r w:rsidR="00E2621C"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Иваническое</w:t>
            </w:r>
            <w:proofErr w:type="spellEnd"/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55 и старше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Наши земляки – великие труженики</w:t>
            </w:r>
          </w:p>
        </w:tc>
        <w:tc>
          <w:tcPr>
            <w:tcW w:w="2413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00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19" w:type="dxa"/>
          </w:tcPr>
          <w:p w:rsidR="00E2621C" w:rsidRPr="001C7C89" w:rsidRDefault="00E2621C" w:rsidP="00D82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89">
              <w:rPr>
                <w:rFonts w:ascii="Times New Roman" w:hAnsi="Times New Roman"/>
                <w:sz w:val="28"/>
                <w:szCs w:val="28"/>
                <w:lang w:eastAsia="ru-RU"/>
              </w:rPr>
              <w:t>31 год и старше</w:t>
            </w:r>
          </w:p>
        </w:tc>
      </w:tr>
      <w:tr w:rsidR="00E2621C" w:rsidRPr="001C7C89" w:rsidTr="000F07F6">
        <w:tc>
          <w:tcPr>
            <w:tcW w:w="9570" w:type="dxa"/>
            <w:gridSpan w:val="4"/>
          </w:tcPr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C89">
              <w:rPr>
                <w:rFonts w:ascii="Times New Roman" w:hAnsi="Times New Roman"/>
                <w:b/>
                <w:sz w:val="28"/>
                <w:szCs w:val="28"/>
              </w:rPr>
              <w:t>7. Клубы по интересам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Школа компьютерной грамотности</w:t>
            </w:r>
            <w:r w:rsidRPr="001C7C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«Селянка»</w:t>
            </w:r>
          </w:p>
        </w:tc>
        <w:tc>
          <w:tcPr>
            <w:tcW w:w="2413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Знакомимся с компьютером, осваиваем интернет, социальные сети и многое другое.</w:t>
            </w:r>
          </w:p>
        </w:tc>
        <w:tc>
          <w:tcPr>
            <w:tcW w:w="2200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9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55 и старше</w:t>
            </w:r>
          </w:p>
        </w:tc>
      </w:tr>
      <w:tr w:rsidR="00E2621C" w:rsidRPr="001C7C89" w:rsidTr="000F07F6">
        <w:tc>
          <w:tcPr>
            <w:tcW w:w="9570" w:type="dxa"/>
            <w:gridSpan w:val="4"/>
          </w:tcPr>
          <w:p w:rsidR="00E2621C" w:rsidRPr="001C7C89" w:rsidRDefault="00E2621C" w:rsidP="00D829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C89">
              <w:rPr>
                <w:rFonts w:ascii="Times New Roman" w:hAnsi="Times New Roman"/>
                <w:b/>
                <w:sz w:val="28"/>
                <w:szCs w:val="28"/>
              </w:rPr>
              <w:t>Проект «Активное долголетие»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 xml:space="preserve">«Люби, заботься, помогай» </w:t>
            </w:r>
          </w:p>
          <w:p w:rsidR="00E2621C" w:rsidRPr="001C7C89" w:rsidRDefault="00E2621C" w:rsidP="005A2E9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200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19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31 год и старше, 55 и старше</w:t>
            </w:r>
          </w:p>
        </w:tc>
      </w:tr>
      <w:tr w:rsidR="00E2621C" w:rsidRPr="001C7C89" w:rsidTr="000F07F6">
        <w:tc>
          <w:tcPr>
            <w:tcW w:w="2638" w:type="dxa"/>
          </w:tcPr>
          <w:p w:rsidR="00E2621C" w:rsidRPr="001C7C89" w:rsidRDefault="00E2621C" w:rsidP="00D8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 xml:space="preserve">-«Учись качать права» </w:t>
            </w:r>
          </w:p>
        </w:tc>
        <w:tc>
          <w:tcPr>
            <w:tcW w:w="2413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Правовой ликбез для подростков</w:t>
            </w:r>
          </w:p>
        </w:tc>
        <w:tc>
          <w:tcPr>
            <w:tcW w:w="2200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19" w:type="dxa"/>
          </w:tcPr>
          <w:p w:rsidR="00E2621C" w:rsidRPr="001C7C89" w:rsidRDefault="00E2621C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1C7C89">
              <w:rPr>
                <w:rFonts w:ascii="Times New Roman" w:hAnsi="Times New Roman"/>
                <w:sz w:val="28"/>
                <w:szCs w:val="28"/>
              </w:rPr>
              <w:t>31 год и старше</w:t>
            </w:r>
          </w:p>
        </w:tc>
      </w:tr>
    </w:tbl>
    <w:p w:rsidR="00750537" w:rsidRDefault="00750537" w:rsidP="00750537">
      <w:pPr>
        <w:tabs>
          <w:tab w:val="left" w:pos="525"/>
        </w:tabs>
        <w:rPr>
          <w:rFonts w:ascii="Times New Roman" w:hAnsi="Times New Roman"/>
          <w:sz w:val="28"/>
          <w:szCs w:val="28"/>
        </w:rPr>
      </w:pPr>
    </w:p>
    <w:p w:rsidR="00750537" w:rsidRDefault="00750537" w:rsidP="00750537">
      <w:pPr>
        <w:tabs>
          <w:tab w:val="left" w:pos="5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Лебедева Т.В. – библиотекарь</w:t>
      </w:r>
    </w:p>
    <w:p w:rsidR="00750537" w:rsidRPr="00750537" w:rsidRDefault="00750537" w:rsidP="00750537">
      <w:pPr>
        <w:tabs>
          <w:tab w:val="left" w:pos="5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09.01.2023г.</w:t>
      </w:r>
      <w:bookmarkStart w:id="0" w:name="_GoBack"/>
      <w:bookmarkEnd w:id="0"/>
    </w:p>
    <w:sectPr w:rsidR="00750537" w:rsidRPr="00750537" w:rsidSect="00A040B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0B0"/>
    <w:multiLevelType w:val="hybridMultilevel"/>
    <w:tmpl w:val="92BA8116"/>
    <w:lvl w:ilvl="0" w:tplc="77A8CE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5B7"/>
    <w:multiLevelType w:val="hybridMultilevel"/>
    <w:tmpl w:val="DB12CE00"/>
    <w:lvl w:ilvl="0" w:tplc="A6F245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9977C01"/>
    <w:multiLevelType w:val="hybridMultilevel"/>
    <w:tmpl w:val="11F419DE"/>
    <w:lvl w:ilvl="0" w:tplc="A6F245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2A553A"/>
    <w:multiLevelType w:val="hybridMultilevel"/>
    <w:tmpl w:val="C6624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16D2E"/>
    <w:multiLevelType w:val="hybridMultilevel"/>
    <w:tmpl w:val="9F4806B2"/>
    <w:lvl w:ilvl="0" w:tplc="CB6ED49A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5">
    <w:nsid w:val="26012251"/>
    <w:multiLevelType w:val="hybridMultilevel"/>
    <w:tmpl w:val="333A9A54"/>
    <w:lvl w:ilvl="0" w:tplc="A6F245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D124CCC"/>
    <w:multiLevelType w:val="multilevel"/>
    <w:tmpl w:val="5FA46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35AF4092"/>
    <w:multiLevelType w:val="multilevel"/>
    <w:tmpl w:val="B94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77A73"/>
    <w:multiLevelType w:val="hybridMultilevel"/>
    <w:tmpl w:val="2B4429C6"/>
    <w:lvl w:ilvl="0" w:tplc="A6F245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1436CB4"/>
    <w:multiLevelType w:val="hybridMultilevel"/>
    <w:tmpl w:val="9AF63AA8"/>
    <w:lvl w:ilvl="0" w:tplc="A6F245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8971EF1"/>
    <w:multiLevelType w:val="hybridMultilevel"/>
    <w:tmpl w:val="34529E00"/>
    <w:lvl w:ilvl="0" w:tplc="543A933E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1">
    <w:nsid w:val="71175ED8"/>
    <w:multiLevelType w:val="hybridMultilevel"/>
    <w:tmpl w:val="AD7614F2"/>
    <w:lvl w:ilvl="0" w:tplc="6B10BA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5E4"/>
    <w:rsid w:val="0001602B"/>
    <w:rsid w:val="00026A39"/>
    <w:rsid w:val="00062575"/>
    <w:rsid w:val="00081907"/>
    <w:rsid w:val="000C7A09"/>
    <w:rsid w:val="000F07F6"/>
    <w:rsid w:val="000F710E"/>
    <w:rsid w:val="00127458"/>
    <w:rsid w:val="00132457"/>
    <w:rsid w:val="00135A0F"/>
    <w:rsid w:val="0015560C"/>
    <w:rsid w:val="0017401A"/>
    <w:rsid w:val="00183C45"/>
    <w:rsid w:val="001C7C89"/>
    <w:rsid w:val="001D06CF"/>
    <w:rsid w:val="001D53FF"/>
    <w:rsid w:val="0020150F"/>
    <w:rsid w:val="00221E47"/>
    <w:rsid w:val="002A52FD"/>
    <w:rsid w:val="002C0FDF"/>
    <w:rsid w:val="002D34BF"/>
    <w:rsid w:val="002E41D1"/>
    <w:rsid w:val="002E4C52"/>
    <w:rsid w:val="00304B40"/>
    <w:rsid w:val="00311391"/>
    <w:rsid w:val="00325A0B"/>
    <w:rsid w:val="0033599E"/>
    <w:rsid w:val="003757C3"/>
    <w:rsid w:val="003844AD"/>
    <w:rsid w:val="003B2141"/>
    <w:rsid w:val="003E4D77"/>
    <w:rsid w:val="004027D7"/>
    <w:rsid w:val="00426B7B"/>
    <w:rsid w:val="004309D3"/>
    <w:rsid w:val="0046684C"/>
    <w:rsid w:val="0049180F"/>
    <w:rsid w:val="004A1413"/>
    <w:rsid w:val="004B228F"/>
    <w:rsid w:val="004D09AA"/>
    <w:rsid w:val="004E4B94"/>
    <w:rsid w:val="004F1369"/>
    <w:rsid w:val="004F2F04"/>
    <w:rsid w:val="004F306E"/>
    <w:rsid w:val="005162CA"/>
    <w:rsid w:val="0052554B"/>
    <w:rsid w:val="00536265"/>
    <w:rsid w:val="00540C34"/>
    <w:rsid w:val="00564778"/>
    <w:rsid w:val="005777CA"/>
    <w:rsid w:val="0059113C"/>
    <w:rsid w:val="005963DD"/>
    <w:rsid w:val="005A2E99"/>
    <w:rsid w:val="005D0E7D"/>
    <w:rsid w:val="005D1F84"/>
    <w:rsid w:val="00605BF5"/>
    <w:rsid w:val="006B4634"/>
    <w:rsid w:val="006E0956"/>
    <w:rsid w:val="0072739D"/>
    <w:rsid w:val="00750537"/>
    <w:rsid w:val="00751AC9"/>
    <w:rsid w:val="00790456"/>
    <w:rsid w:val="007904BF"/>
    <w:rsid w:val="007F2149"/>
    <w:rsid w:val="00806CD5"/>
    <w:rsid w:val="008237A6"/>
    <w:rsid w:val="00831FBF"/>
    <w:rsid w:val="008645E4"/>
    <w:rsid w:val="008E53FD"/>
    <w:rsid w:val="00953326"/>
    <w:rsid w:val="0097197A"/>
    <w:rsid w:val="009C2F2B"/>
    <w:rsid w:val="009D5A25"/>
    <w:rsid w:val="009D7BA3"/>
    <w:rsid w:val="009D7C53"/>
    <w:rsid w:val="009F691A"/>
    <w:rsid w:val="00A01876"/>
    <w:rsid w:val="00A040B0"/>
    <w:rsid w:val="00A21550"/>
    <w:rsid w:val="00A9121B"/>
    <w:rsid w:val="00AB14F3"/>
    <w:rsid w:val="00AC5A45"/>
    <w:rsid w:val="00AD71B4"/>
    <w:rsid w:val="00B156AA"/>
    <w:rsid w:val="00B15D1D"/>
    <w:rsid w:val="00B16288"/>
    <w:rsid w:val="00B418D5"/>
    <w:rsid w:val="00B545C2"/>
    <w:rsid w:val="00B82CE1"/>
    <w:rsid w:val="00BC6386"/>
    <w:rsid w:val="00BD1162"/>
    <w:rsid w:val="00BF1FB2"/>
    <w:rsid w:val="00C03FF2"/>
    <w:rsid w:val="00C11005"/>
    <w:rsid w:val="00C23475"/>
    <w:rsid w:val="00C601E0"/>
    <w:rsid w:val="00C66CE9"/>
    <w:rsid w:val="00C7641F"/>
    <w:rsid w:val="00C8479C"/>
    <w:rsid w:val="00CA3ACD"/>
    <w:rsid w:val="00CC20CD"/>
    <w:rsid w:val="00CD0851"/>
    <w:rsid w:val="00CF3FD9"/>
    <w:rsid w:val="00CF5528"/>
    <w:rsid w:val="00D1016D"/>
    <w:rsid w:val="00D31AD2"/>
    <w:rsid w:val="00D35F83"/>
    <w:rsid w:val="00D531D9"/>
    <w:rsid w:val="00D57360"/>
    <w:rsid w:val="00D65F1F"/>
    <w:rsid w:val="00D82923"/>
    <w:rsid w:val="00D93A46"/>
    <w:rsid w:val="00DD472C"/>
    <w:rsid w:val="00DF051A"/>
    <w:rsid w:val="00DF6DD8"/>
    <w:rsid w:val="00E2200E"/>
    <w:rsid w:val="00E2621C"/>
    <w:rsid w:val="00EB397E"/>
    <w:rsid w:val="00ED2043"/>
    <w:rsid w:val="00F321D1"/>
    <w:rsid w:val="00F624A4"/>
    <w:rsid w:val="00FD62C7"/>
    <w:rsid w:val="00FE07F3"/>
    <w:rsid w:val="00FE543A"/>
    <w:rsid w:val="00FF08BB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3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F30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F306E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styleId="a3">
    <w:name w:val="List Paragraph"/>
    <w:basedOn w:val="a"/>
    <w:uiPriority w:val="99"/>
    <w:qFormat/>
    <w:rsid w:val="00DF051A"/>
    <w:pPr>
      <w:ind w:left="720"/>
      <w:contextualSpacing/>
    </w:pPr>
  </w:style>
  <w:style w:type="table" w:styleId="a4">
    <w:name w:val="Table Grid"/>
    <w:basedOn w:val="a1"/>
    <w:uiPriority w:val="99"/>
    <w:rsid w:val="00D31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1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602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locked/>
    <w:rsid w:val="004F306E"/>
    <w:rPr>
      <w:rFonts w:ascii="Times New Roman" w:hAnsi="Times New Roman" w:cs="Times New Roman"/>
      <w:b/>
      <w:bCs/>
    </w:rPr>
  </w:style>
  <w:style w:type="character" w:customStyle="1" w:styleId="SubtitleChar">
    <w:name w:val="Subtitle Char"/>
    <w:uiPriority w:val="99"/>
    <w:locked/>
    <w:rsid w:val="004F306E"/>
    <w:rPr>
      <w:rFonts w:ascii="Cambria" w:hAnsi="Cambria"/>
      <w:i/>
      <w:color w:val="4F81BD"/>
      <w:spacing w:val="15"/>
      <w:sz w:val="24"/>
      <w:lang w:val="ru-RU" w:eastAsia="en-US"/>
    </w:rPr>
  </w:style>
  <w:style w:type="paragraph" w:styleId="a8">
    <w:name w:val="Subtitle"/>
    <w:basedOn w:val="a"/>
    <w:next w:val="a"/>
    <w:link w:val="a9"/>
    <w:uiPriority w:val="99"/>
    <w:qFormat/>
    <w:locked/>
    <w:rsid w:val="004F306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17401A"/>
    <w:rPr>
      <w:rFonts w:ascii="Cambria" w:hAnsi="Cambria" w:cs="Times New Roman"/>
      <w:sz w:val="24"/>
      <w:szCs w:val="24"/>
      <w:lang w:eastAsia="en-US"/>
    </w:rPr>
  </w:style>
  <w:style w:type="paragraph" w:styleId="aa">
    <w:name w:val="No Spacing"/>
    <w:uiPriority w:val="99"/>
    <w:qFormat/>
    <w:rsid w:val="004F306E"/>
    <w:rPr>
      <w:lang w:eastAsia="en-US"/>
    </w:rPr>
  </w:style>
  <w:style w:type="paragraph" w:customStyle="1" w:styleId="ConsPlusNonformat">
    <w:name w:val="ConsPlusNonformat"/>
    <w:uiPriority w:val="99"/>
    <w:rsid w:val="004F30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Subtle Emphasis"/>
    <w:basedOn w:val="a0"/>
    <w:uiPriority w:val="99"/>
    <w:qFormat/>
    <w:rsid w:val="004F306E"/>
    <w:rPr>
      <w:rFonts w:ascii="Times New Roman" w:hAnsi="Times New Roman" w:cs="Times New Roman"/>
      <w:i/>
      <w:iCs/>
      <w:color w:val="808080"/>
    </w:rPr>
  </w:style>
  <w:style w:type="character" w:styleId="ac">
    <w:name w:val="Intense Emphasis"/>
    <w:basedOn w:val="a0"/>
    <w:uiPriority w:val="99"/>
    <w:qFormat/>
    <w:rsid w:val="004F306E"/>
    <w:rPr>
      <w:rFonts w:ascii="Times New Roman" w:hAnsi="Times New Roman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Петровна</dc:creator>
  <cp:lastModifiedBy>Наталья</cp:lastModifiedBy>
  <cp:revision>4</cp:revision>
  <cp:lastPrinted>2019-12-20T04:27:00Z</cp:lastPrinted>
  <dcterms:created xsi:type="dcterms:W3CDTF">2023-02-07T02:07:00Z</dcterms:created>
  <dcterms:modified xsi:type="dcterms:W3CDTF">2023-02-07T12:25:00Z</dcterms:modified>
</cp:coreProperties>
</file>