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/>
        <w:ind w:firstLine="0"/>
        <w:rPr>
          <w:rFonts w:ascii="Times New Roman" w:cs="Times New Roman" w:hAnsi="Times New Roman"/>
          <w:b/>
        </w:rPr>
      </w:pPr>
    </w:p>
    <w:p>
      <w:pPr>
        <w:pStyle w:val="style0"/>
        <w:spacing w:after="0"/>
        <w:ind w:firstLine="0"/>
        <w:rPr>
          <w:rFonts w:ascii="Times New Roman" w:cs="Times New Roman" w:hAnsi="Times New Roman"/>
          <w:color w:val="ff0000"/>
          <w:sz w:val="24"/>
          <w:szCs w:val="24"/>
        </w:rPr>
      </w:pPr>
    </w:p>
    <w:p>
      <w:pPr>
        <w:pStyle w:val="style0"/>
        <w:jc w:val="right"/>
        <w:rPr>
          <w:rFonts w:ascii="Times New Roman" w:cs="Times New Roman" w:hAnsi="Times New Roman"/>
          <w:color w:val="ff0000"/>
          <w:sz w:val="24"/>
          <w:szCs w:val="24"/>
        </w:rPr>
      </w:pPr>
    </w:p>
    <w:p>
      <w:pPr>
        <w:pStyle w:val="style0"/>
        <w:jc w:val="right"/>
        <w:rPr>
          <w:rFonts w:ascii="Times New Roman" w:cs="Times New Roman" w:hAnsi="Times New Roman"/>
          <w:color w:val="ff0000"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Контрольные показатели библиотек МО «</w:t>
      </w:r>
      <w:r>
        <w:rPr>
          <w:rFonts w:ascii="Times New Roman" w:cs="Times New Roman" w:hAnsi="Times New Roman"/>
          <w:b/>
          <w:sz w:val="24"/>
          <w:szCs w:val="24"/>
        </w:rPr>
        <w:t>Аларский</w:t>
      </w:r>
      <w:r>
        <w:rPr>
          <w:rFonts w:ascii="Times New Roman" w:cs="Times New Roman" w:hAnsi="Times New Roman"/>
          <w:b/>
          <w:sz w:val="24"/>
          <w:szCs w:val="24"/>
        </w:rPr>
        <w:t xml:space="preserve"> район»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Март </w:t>
      </w:r>
      <w:r>
        <w:rPr>
          <w:rFonts w:ascii="Times New Roman" w:cs="Times New Roman" w:hAnsi="Times New Roman"/>
          <w:b/>
          <w:sz w:val="24"/>
          <w:szCs w:val="24"/>
        </w:rPr>
        <w:t xml:space="preserve"> 2023</w:t>
      </w:r>
      <w:r>
        <w:rPr>
          <w:rFonts w:ascii="Times New Roman" w:cs="Times New Roman" w:hAnsi="Times New Roman"/>
          <w:b/>
          <w:sz w:val="24"/>
          <w:szCs w:val="24"/>
        </w:rPr>
        <w:t xml:space="preserve"> г.</w:t>
      </w:r>
    </w:p>
    <w:tbl>
      <w:tblPr>
        <w:tblStyle w:val="style154"/>
        <w:tblW w:w="15417" w:type="dxa"/>
        <w:jc w:val="center"/>
        <w:tblLayout w:type="fixed"/>
        <w:tblLook w:val="04A0" w:firstRow="1" w:lastRow="0" w:firstColumn="1" w:lastColumn="0" w:noHBand="0" w:noVBand="1"/>
      </w:tblPr>
      <w:tblGrid>
        <w:gridCol w:w="3294"/>
        <w:gridCol w:w="1134"/>
        <w:gridCol w:w="1126"/>
        <w:gridCol w:w="1126"/>
        <w:gridCol w:w="1126"/>
        <w:gridCol w:w="1272"/>
        <w:gridCol w:w="1412"/>
        <w:gridCol w:w="1276"/>
        <w:gridCol w:w="1100"/>
        <w:gridCol w:w="1134"/>
        <w:gridCol w:w="1417"/>
      </w:tblGrid>
      <w:tr>
        <w:trPr>
          <w:jc w:val="center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ind w:firstLine="0"/>
              <w:jc w:val="center"/>
              <w:rPr/>
            </w:pPr>
            <w:r>
              <w:t xml:space="preserve">Библиотека </w:t>
            </w:r>
          </w:p>
          <w:p>
            <w:pPr>
              <w:pStyle w:val="style0"/>
              <w:ind w:firstLine="0"/>
              <w:jc w:val="center"/>
              <w:rPr/>
            </w:pPr>
            <w:r>
              <w:t xml:space="preserve">(наименование по Уставу)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ind w:firstLine="0"/>
              <w:jc w:val="center"/>
              <w:rPr/>
            </w:pPr>
            <w:r>
              <w:t>с 1 по 31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firstLine="0"/>
              <w:jc w:val="center"/>
              <w:rPr/>
            </w:pPr>
            <w:r>
              <w:t>Зарегистрировано читателей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ind w:firstLine="0"/>
              <w:jc w:val="center"/>
              <w:rPr/>
            </w:pPr>
            <w:r>
              <w:t>Сайт</w:t>
            </w:r>
          </w:p>
          <w:p>
            <w:pPr>
              <w:pStyle w:val="style0"/>
              <w:ind w:firstLine="0"/>
              <w:jc w:val="center"/>
              <w:rPr/>
            </w:pPr>
            <w:r>
              <w:rPr>
                <w:lang w:val="en-US"/>
              </w:rPr>
              <w:t>PRO.</w:t>
            </w:r>
            <w:r>
              <w:t>Культура 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ind w:firstLine="0"/>
              <w:jc w:val="center"/>
              <w:rPr/>
            </w:pPr>
            <w:r>
              <w:t>Кол-во мер</w:t>
            </w:r>
            <w:r>
              <w:t>оприятий</w:t>
            </w:r>
          </w:p>
          <w:p>
            <w:pPr>
              <w:pStyle w:val="style0"/>
              <w:ind w:firstLine="0"/>
              <w:jc w:val="center"/>
              <w:rPr/>
            </w:pPr>
            <w:r>
              <w:t xml:space="preserve"> за месяц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ind w:firstLine="0"/>
              <w:jc w:val="center"/>
              <w:rPr/>
            </w:pPr>
            <w:r>
              <w:t>Выдано (просмотрено) документов из фондов данной библиотеки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ind w:firstLine="0"/>
              <w:jc w:val="center"/>
              <w:rPr/>
            </w:pPr>
            <w:r>
              <w:t>Выполнено справок и консультаций</w:t>
            </w:r>
          </w:p>
        </w:tc>
      </w:tr>
      <w:tr>
        <w:tblPrEx/>
        <w:trPr>
          <w:trHeight w:val="450" w:hRule="atLeast"/>
          <w:jc w:val="center"/>
        </w:trPr>
        <w:tc>
          <w:tcPr>
            <w:tcW w:w="3294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ind w:firstLine="0"/>
              <w:jc w:val="center"/>
              <w:rPr/>
            </w:pPr>
            <w:r>
              <w:t>Посещ</w:t>
            </w:r>
            <w:r>
              <w:t>./</w:t>
            </w:r>
          </w:p>
          <w:p>
            <w:pPr>
              <w:pStyle w:val="style0"/>
              <w:ind w:firstLine="0"/>
              <w:jc w:val="center"/>
              <w:rPr/>
            </w:pPr>
            <w:r>
              <w:t xml:space="preserve">из них </w:t>
            </w:r>
            <w:r>
              <w:t>мас</w:t>
            </w:r>
            <w:r>
              <w:t>.п</w:t>
            </w:r>
            <w:r>
              <w:t>осещ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ind w:firstLine="0"/>
              <w:jc w:val="center"/>
              <w:rPr/>
            </w:pPr>
            <w:r>
              <w:t xml:space="preserve">в </w:t>
            </w:r>
            <w:r>
              <w:rPr>
                <w:lang w:val="en-US"/>
              </w:rPr>
              <w:t>марте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firstLine="0"/>
              <w:jc w:val="center"/>
              <w:rPr/>
            </w:pPr>
            <w:r>
              <w:t>из них в возрасте</w:t>
            </w:r>
          </w:p>
        </w:tc>
        <w:tc>
          <w:tcPr>
            <w:tcW w:w="1272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ind w:firstLine="0"/>
              <w:jc w:val="center"/>
              <w:rPr/>
            </w:pPr>
          </w:p>
        </w:tc>
        <w:tc>
          <w:tcPr>
            <w:tcW w:w="1412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ind w:firstLine="0"/>
              <w:jc w:val="center"/>
              <w:rPr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ind w:firstLine="0"/>
              <w:jc w:val="center"/>
              <w:rPr/>
            </w:pPr>
            <w:r>
              <w:t xml:space="preserve">в </w:t>
            </w:r>
            <w:r>
              <w:rPr>
                <w:lang w:val="en-US"/>
              </w:rPr>
              <w:t>марте</w:t>
            </w:r>
          </w:p>
          <w:p>
            <w:pPr>
              <w:pStyle w:val="style0"/>
              <w:ind w:firstLine="0"/>
              <w:jc w:val="center"/>
              <w:rPr/>
            </w:pP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ind w:firstLine="0"/>
              <w:jc w:val="center"/>
              <w:rPr/>
            </w:pPr>
            <w:r>
              <w:t>из них в возрасте</w:t>
            </w:r>
          </w:p>
        </w:tc>
        <w:tc>
          <w:tcPr>
            <w:tcW w:w="1417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ind w:firstLine="0"/>
              <w:jc w:val="center"/>
              <w:rPr/>
            </w:pPr>
          </w:p>
        </w:tc>
      </w:tr>
      <w:tr>
        <w:tblPrEx/>
        <w:trPr>
          <w:trHeight w:val="450" w:hRule="atLeast"/>
          <w:jc w:val="center"/>
        </w:trPr>
        <w:tc>
          <w:tcPr>
            <w:tcW w:w="3294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/>
            </w:pPr>
          </w:p>
        </w:tc>
        <w:tc>
          <w:tcPr>
            <w:tcW w:w="1134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firstLine="0"/>
              <w:jc w:val="center"/>
              <w:rPr/>
            </w:pPr>
          </w:p>
        </w:tc>
        <w:tc>
          <w:tcPr>
            <w:tcW w:w="1126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firstLine="0"/>
              <w:jc w:val="center"/>
              <w:rPr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firstLine="0"/>
              <w:jc w:val="center"/>
              <w:rPr/>
            </w:pPr>
            <w:r>
              <w:t>дети до 14 лет включительно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firstLine="0"/>
              <w:jc w:val="center"/>
              <w:rPr/>
            </w:pPr>
            <w:r>
              <w:t>15-30 лет включительно</w:t>
            </w:r>
          </w:p>
        </w:tc>
        <w:tc>
          <w:tcPr>
            <w:tcW w:w="1272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firstLine="0"/>
              <w:jc w:val="center"/>
              <w:rPr/>
            </w:pPr>
          </w:p>
        </w:tc>
        <w:tc>
          <w:tcPr>
            <w:tcW w:w="1412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firstLine="0"/>
              <w:jc w:val="center"/>
              <w:rPr/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firstLine="0"/>
              <w:jc w:val="center"/>
              <w:rPr/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firstLine="0"/>
              <w:jc w:val="center"/>
              <w:rPr/>
            </w:pPr>
            <w:r>
              <w:t>дети до 14 лет включительно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firstLine="0"/>
              <w:jc w:val="center"/>
              <w:rPr/>
            </w:pPr>
            <w:r>
              <w:t>15-30 лет включительно</w:t>
            </w:r>
          </w:p>
        </w:tc>
        <w:tc>
          <w:tcPr>
            <w:tcW w:w="1417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firstLine="0"/>
              <w:jc w:val="center"/>
              <w:rPr/>
            </w:pPr>
          </w:p>
        </w:tc>
      </w:tr>
      <w:tr>
        <w:tblPrEx/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ind w:firstLine="0"/>
              <w:jc w:val="left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МБУК «ИКЦ» МО «</w:t>
            </w:r>
            <w:r>
              <w:rPr>
                <w:rFonts w:ascii="Times New Roman" w:cs="Times New Roman" w:hAnsi="Times New Roman"/>
                <w:lang w:val="en-US"/>
              </w:rPr>
              <w:t>Иваническ</w:t>
            </w:r>
            <w:r>
              <w:rPr>
                <w:rFonts w:ascii="Times New Roman" w:cs="Times New Roman" w:hAnsi="Times New Roman"/>
              </w:rPr>
              <w:t>»</w:t>
            </w:r>
            <w:r>
              <w:rPr>
                <w:rFonts w:ascii="Times New Roman" w:cs="Times New Roman" w:hAnsi="Times New Roman"/>
              </w:rPr>
              <w:t xml:space="preserve">         </w:t>
            </w:r>
            <w:r>
              <w:rPr>
                <w:rFonts w:ascii="Times New Roman" w:cs="Times New Roman" w:hAnsi="Times New Roman"/>
                <w:color w:val="00b050"/>
              </w:rPr>
              <w:t xml:space="preserve"> </w:t>
            </w:r>
            <w:r>
              <w:rPr>
                <w:rFonts w:ascii="Times New Roman" w:cs="Times New Roman" w:hAnsi="Times New Roman"/>
                <w:color w:val="36363d"/>
                <w:lang w:val="en-US"/>
              </w:rPr>
              <w:t>Иваническая</w:t>
            </w:r>
            <w:r>
              <w:rPr>
                <w:rFonts w:ascii="Times New Roman" w:cs="Times New Roman" w:hAnsi="Times New Roman"/>
                <w:color w:val="00b050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</w:rPr>
              <w:t>сельская библиотека</w:t>
            </w:r>
            <w:r>
              <w:rPr>
                <w:rFonts w:ascii="Times New Roman" w:cs="Times New Roman" w:hAnsi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ind w:firstLine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286/39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ind w:firstLine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ind w:firstLine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ind w:firstLine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ind w:firstLine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ind w:firstLine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ind w:firstLine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298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ind w:firstLine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ind w:firstLine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ind w:firstLine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</w:tbl>
    <w:p>
      <w:pPr>
        <w:pStyle w:val="style0"/>
        <w:rPr>
          <w:color w:val="ff0000"/>
          <w:sz w:val="16"/>
          <w:szCs w:val="16"/>
        </w:rPr>
      </w:pPr>
    </w:p>
    <w:p>
      <w:pPr>
        <w:pStyle w:val="style179"/>
        <w:rPr>
          <w:color w:val="ff0000"/>
          <w:sz w:val="16"/>
          <w:szCs w:val="16"/>
        </w:rPr>
      </w:pPr>
    </w:p>
    <w:p>
      <w:pPr>
        <w:pStyle w:val="style179"/>
        <w:ind w:left="927" w:firstLine="0"/>
        <w:rPr>
          <w:color w:val="ff0000"/>
          <w:sz w:val="16"/>
          <w:szCs w:val="16"/>
        </w:rPr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6838" w:h="11906" w:orient="landscape"/>
      <w:pgMar w:top="1418" w:right="678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0030204"/>
    <w:charset w:val="cc"/>
    <w:family w:val="swiss"/>
    <w:pitch w:val="variable"/>
    <w:sig w:usb0="E4002EFF" w:usb1="C000247B" w:usb2="00000009" w:usb3="00000000" w:csb0="000001F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  <w:p>
    <w:pPr>
      <w:pStyle w:val="style31"/>
      <w:rPr/>
    </w:pPr>
  </w:p>
  <w:p>
    <w:pPr>
      <w:pStyle w:val="style31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512E306"/>
    <w:lvl w:ilvl="0" w:tplc="D9EE2F3E">
      <w:start w:val="4"/>
      <w:numFmt w:val="decimal"/>
      <w:lvlText w:val="%1."/>
      <w:lvlJc w:val="left"/>
      <w:pPr>
        <w:ind w:left="1287" w:hanging="360"/>
      </w:pPr>
      <w:rPr>
        <w:rFonts w:ascii="Times New Roman" w:cs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000001"/>
    <w:multiLevelType w:val="hybridMultilevel"/>
    <w:tmpl w:val="E5CC6C22"/>
    <w:lvl w:ilvl="0" w:tplc="B8B8F1F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000002"/>
    <w:multiLevelType w:val="hybridMultilevel"/>
    <w:tmpl w:val="968872E0"/>
    <w:lvl w:ilvl="0" w:tplc="B54EEF4A">
      <w:start w:val="4"/>
      <w:numFmt w:val="decimal"/>
      <w:lvlText w:val="%1."/>
      <w:lvlJc w:val="left"/>
      <w:pPr>
        <w:ind w:left="927" w:hanging="360"/>
      </w:pPr>
      <w:rPr>
        <w:rFonts w:ascii="Times New Roman" w:cs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lang w:val="ru-RU" w:bidi="ar-SA" w:eastAsia="en-US"/>
      </w:rPr>
    </w:rPrDefault>
    <w:pPrDefault>
      <w:pPr>
        <w:spacing w:before="100" w:after="200"/>
        <w:ind w:firstLine="567"/>
        <w:jc w:val="both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pBdr>
        <w:left w:val="single" w:sz="24" w:space="0" w:color="4f81bd"/>
        <w:right w:val="single" w:sz="24" w:space="0" w:color="4f81bd"/>
        <w:top w:val="single" w:sz="24" w:space="0" w:color="4f81bd"/>
        <w:bottom w:val="single" w:sz="24" w:space="0" w:color="4f81bd"/>
      </w:pBdr>
      <w:shd w:val="clear" w:color="auto" w:fill="4f81bd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style2">
    <w:name w:val="heading 2"/>
    <w:basedOn w:val="style0"/>
    <w:next w:val="style0"/>
    <w:link w:val="style4098"/>
    <w:qFormat/>
    <w:uiPriority w:val="9"/>
    <w:pPr>
      <w:pBdr>
        <w:left w:val="single" w:sz="24" w:space="0" w:color="dbe5f1"/>
        <w:right w:val="single" w:sz="24" w:space="0" w:color="dbe5f1"/>
        <w:top w:val="single" w:sz="24" w:space="0" w:color="dbe5f1"/>
        <w:bottom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style3">
    <w:name w:val="heading 3"/>
    <w:basedOn w:val="style0"/>
    <w:next w:val="style0"/>
    <w:link w:val="style4099"/>
    <w:qFormat/>
    <w:uiPriority w:val="9"/>
    <w:pPr>
      <w:pBdr>
        <w:top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style4">
    <w:name w:val="heading 4"/>
    <w:basedOn w:val="style0"/>
    <w:next w:val="style0"/>
    <w:link w:val="style4100"/>
    <w:qFormat/>
    <w:uiPriority w:val="9"/>
    <w:pPr>
      <w:pBdr>
        <w:top w:val="dotted" w:sz="6" w:space="2" w:color="4f81bd"/>
      </w:pBdr>
      <w:spacing w:before="200" w:after="0"/>
      <w:outlineLvl w:val="3"/>
    </w:pPr>
    <w:rPr>
      <w:caps/>
      <w:color w:val="365f91"/>
      <w:spacing w:val="10"/>
    </w:rPr>
  </w:style>
  <w:style w:type="paragraph" w:styleId="style5">
    <w:name w:val="heading 5"/>
    <w:basedOn w:val="style0"/>
    <w:next w:val="style0"/>
    <w:link w:val="style4101"/>
    <w:qFormat/>
    <w:uiPriority w:val="9"/>
    <w:pPr>
      <w:pBdr>
        <w:bottom w:val="single" w:sz="6" w:space="1" w:color="4f81bd"/>
      </w:pBdr>
      <w:spacing w:before="200" w:after="0"/>
      <w:outlineLvl w:val="4"/>
    </w:pPr>
    <w:rPr>
      <w:caps/>
      <w:color w:val="365f91"/>
      <w:spacing w:val="10"/>
    </w:rPr>
  </w:style>
  <w:style w:type="paragraph" w:styleId="style6">
    <w:name w:val="heading 6"/>
    <w:basedOn w:val="style0"/>
    <w:next w:val="style0"/>
    <w:link w:val="style4102"/>
    <w:qFormat/>
    <w:uiPriority w:val="9"/>
    <w:pPr>
      <w:pBdr>
        <w:bottom w:val="dotted" w:sz="6" w:space="1" w:color="4f81bd"/>
      </w:pBdr>
      <w:spacing w:before="200" w:after="0"/>
      <w:outlineLvl w:val="5"/>
    </w:pPr>
    <w:rPr>
      <w:caps/>
      <w:color w:val="365f91"/>
      <w:spacing w:val="10"/>
    </w:rPr>
  </w:style>
  <w:style w:type="paragraph" w:styleId="style7">
    <w:name w:val="heading 7"/>
    <w:basedOn w:val="style0"/>
    <w:next w:val="style0"/>
    <w:link w:val="style4103"/>
    <w:qFormat/>
    <w:uiPriority w:val="9"/>
    <w:pPr>
      <w:spacing w:before="200" w:after="0"/>
      <w:outlineLvl w:val="6"/>
    </w:pPr>
    <w:rPr>
      <w:caps/>
      <w:color w:val="365f91"/>
      <w:spacing w:val="10"/>
    </w:rPr>
  </w:style>
  <w:style w:type="paragraph" w:styleId="style8">
    <w:name w:val="heading 8"/>
    <w:basedOn w:val="style0"/>
    <w:next w:val="style0"/>
    <w:link w:val="style4104"/>
    <w:qFormat/>
    <w:uiPriority w:val="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style9">
    <w:name w:val="heading 9"/>
    <w:basedOn w:val="style0"/>
    <w:next w:val="style0"/>
    <w:link w:val="style4105"/>
    <w:qFormat/>
    <w:uiPriority w:val="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caps/>
      <w:color w:val="ffffff"/>
      <w:spacing w:val="15"/>
      <w:sz w:val="22"/>
      <w:szCs w:val="22"/>
      <w:shd w:val="clear" w:color="auto" w:fill="4f81bd"/>
    </w:rPr>
  </w:style>
  <w:style w:type="character" w:customStyle="1" w:styleId="style4098">
    <w:name w:val="Заголовок 2 Знак"/>
    <w:basedOn w:val="style65"/>
    <w:next w:val="style4098"/>
    <w:link w:val="style2"/>
    <w:uiPriority w:val="9"/>
    <w:rPr>
      <w:caps/>
      <w:spacing w:val="15"/>
      <w:shd w:val="clear" w:color="auto" w:fill="dbe5f1"/>
    </w:rPr>
  </w:style>
  <w:style w:type="character" w:customStyle="1" w:styleId="style4099">
    <w:name w:val="Заголовок 3 Знак"/>
    <w:basedOn w:val="style65"/>
    <w:next w:val="style4099"/>
    <w:link w:val="style3"/>
    <w:uiPriority w:val="9"/>
    <w:rPr>
      <w:caps/>
      <w:color w:val="243f60"/>
      <w:spacing w:val="15"/>
    </w:rPr>
  </w:style>
  <w:style w:type="character" w:customStyle="1" w:styleId="style4100">
    <w:name w:val="Заголовок 4 Знак"/>
    <w:basedOn w:val="style65"/>
    <w:next w:val="style4100"/>
    <w:link w:val="style4"/>
    <w:uiPriority w:val="9"/>
    <w:rPr>
      <w:caps/>
      <w:color w:val="365f91"/>
      <w:spacing w:val="10"/>
    </w:rPr>
  </w:style>
  <w:style w:type="character" w:customStyle="1" w:styleId="style4101">
    <w:name w:val="Заголовок 5 Знак"/>
    <w:basedOn w:val="style65"/>
    <w:next w:val="style4101"/>
    <w:link w:val="style5"/>
    <w:uiPriority w:val="9"/>
    <w:rPr>
      <w:caps/>
      <w:color w:val="365f91"/>
      <w:spacing w:val="10"/>
    </w:rPr>
  </w:style>
  <w:style w:type="character" w:customStyle="1" w:styleId="style4102">
    <w:name w:val="Заголовок 6 Знак"/>
    <w:basedOn w:val="style65"/>
    <w:next w:val="style4102"/>
    <w:link w:val="style6"/>
    <w:uiPriority w:val="9"/>
    <w:rPr>
      <w:caps/>
      <w:color w:val="365f91"/>
      <w:spacing w:val="10"/>
    </w:rPr>
  </w:style>
  <w:style w:type="character" w:customStyle="1" w:styleId="style4103">
    <w:name w:val="Заголовок 7 Знак"/>
    <w:basedOn w:val="style65"/>
    <w:next w:val="style4103"/>
    <w:link w:val="style7"/>
    <w:uiPriority w:val="9"/>
    <w:rPr>
      <w:caps/>
      <w:color w:val="365f91"/>
      <w:spacing w:val="10"/>
    </w:rPr>
  </w:style>
  <w:style w:type="character" w:customStyle="1" w:styleId="style4104">
    <w:name w:val="Заголовок 8 Знак"/>
    <w:basedOn w:val="style65"/>
    <w:next w:val="style4104"/>
    <w:link w:val="style8"/>
    <w:uiPriority w:val="9"/>
    <w:rPr>
      <w:caps/>
      <w:spacing w:val="10"/>
      <w:sz w:val="18"/>
      <w:szCs w:val="18"/>
    </w:rPr>
  </w:style>
  <w:style w:type="character" w:customStyle="1" w:styleId="style4105">
    <w:name w:val="Заголовок 9 Знак"/>
    <w:basedOn w:val="style65"/>
    <w:next w:val="style4105"/>
    <w:link w:val="style9"/>
    <w:uiPriority w:val="9"/>
    <w:rPr>
      <w:i/>
      <w:iCs/>
      <w:caps/>
      <w:spacing w:val="10"/>
      <w:sz w:val="18"/>
      <w:szCs w:val="18"/>
    </w:rPr>
  </w:style>
  <w:style w:type="paragraph" w:styleId="style34">
    <w:name w:val="caption"/>
    <w:basedOn w:val="style0"/>
    <w:next w:val="style0"/>
    <w:qFormat/>
    <w:uiPriority w:val="35"/>
    <w:pPr/>
    <w:rPr>
      <w:b/>
      <w:bCs/>
      <w:color w:val="365f91"/>
      <w:sz w:val="16"/>
      <w:szCs w:val="16"/>
    </w:rPr>
  </w:style>
  <w:style w:type="paragraph" w:styleId="style62">
    <w:name w:val="Title"/>
    <w:basedOn w:val="style0"/>
    <w:next w:val="style0"/>
    <w:link w:val="style4106"/>
    <w:qFormat/>
    <w:uiPriority w:val="10"/>
    <w:pPr>
      <w:spacing w:before="0" w:after="0"/>
    </w:pPr>
    <w:rPr>
      <w:rFonts w:ascii="Calibri Light" w:cs="宋体" w:eastAsia="宋体" w:hAnsi="Calibri Light"/>
      <w:caps/>
      <w:color w:val="4f81bd"/>
      <w:spacing w:val="10"/>
      <w:sz w:val="52"/>
      <w:szCs w:val="52"/>
    </w:rPr>
  </w:style>
  <w:style w:type="character" w:customStyle="1" w:styleId="style4106">
    <w:name w:val="Название Знак"/>
    <w:basedOn w:val="style65"/>
    <w:next w:val="style4106"/>
    <w:link w:val="style62"/>
    <w:uiPriority w:val="10"/>
    <w:rPr>
      <w:rFonts w:ascii="Calibri Light" w:cs="宋体" w:eastAsia="宋体" w:hAnsi="Calibri Light"/>
      <w:caps/>
      <w:color w:val="4f81bd"/>
      <w:spacing w:val="10"/>
      <w:sz w:val="52"/>
      <w:szCs w:val="52"/>
    </w:rPr>
  </w:style>
  <w:style w:type="paragraph" w:styleId="style74">
    <w:name w:val="Subtitle"/>
    <w:basedOn w:val="style0"/>
    <w:next w:val="style0"/>
    <w:link w:val="style4107"/>
    <w:qFormat/>
    <w:uiPriority w:val="11"/>
    <w:pPr>
      <w:spacing w:before="0" w:after="500"/>
    </w:pPr>
    <w:rPr>
      <w:caps/>
      <w:color w:val="595959"/>
      <w:spacing w:val="10"/>
      <w:sz w:val="21"/>
      <w:szCs w:val="21"/>
    </w:rPr>
  </w:style>
  <w:style w:type="character" w:customStyle="1" w:styleId="style4107">
    <w:name w:val="Подзаголовок Знак"/>
    <w:basedOn w:val="style65"/>
    <w:next w:val="style4107"/>
    <w:link w:val="style74"/>
    <w:uiPriority w:val="11"/>
    <w:rPr>
      <w:caps/>
      <w:color w:val="595959"/>
      <w:spacing w:val="10"/>
      <w:sz w:val="21"/>
      <w:szCs w:val="21"/>
    </w:rPr>
  </w:style>
  <w:style w:type="character" w:styleId="style87">
    <w:name w:val="Strong"/>
    <w:next w:val="style87"/>
    <w:qFormat/>
    <w:uiPriority w:val="22"/>
    <w:rPr>
      <w:b/>
      <w:bCs/>
    </w:rPr>
  </w:style>
  <w:style w:type="character" w:styleId="style88">
    <w:name w:val="Emphasis"/>
    <w:next w:val="style88"/>
    <w:qFormat/>
    <w:uiPriority w:val="20"/>
    <w:rPr>
      <w:caps/>
      <w:color w:val="243f60"/>
      <w:spacing w:val="5"/>
    </w:rPr>
  </w:style>
  <w:style w:type="paragraph" w:styleId="style157">
    <w:name w:val="No Spacing"/>
    <w:next w:val="style157"/>
    <w:qFormat/>
    <w:uiPriority w:val="1"/>
    <w:pPr>
      <w:spacing w:after="0"/>
    </w:pPr>
    <w:rPr/>
  </w:style>
  <w:style w:type="paragraph" w:styleId="style180">
    <w:name w:val="Quote"/>
    <w:basedOn w:val="style0"/>
    <w:next w:val="style0"/>
    <w:link w:val="style4108"/>
    <w:qFormat/>
    <w:uiPriority w:val="29"/>
    <w:pPr/>
    <w:rPr>
      <w:i/>
      <w:iCs/>
      <w:sz w:val="24"/>
      <w:szCs w:val="24"/>
    </w:rPr>
  </w:style>
  <w:style w:type="character" w:customStyle="1" w:styleId="style4108">
    <w:name w:val="Цитата 2 Знак"/>
    <w:basedOn w:val="style65"/>
    <w:next w:val="style4108"/>
    <w:link w:val="style180"/>
    <w:uiPriority w:val="29"/>
    <w:rPr>
      <w:i/>
      <w:iCs/>
      <w:sz w:val="24"/>
      <w:szCs w:val="24"/>
    </w:rPr>
  </w:style>
  <w:style w:type="paragraph" w:styleId="style181">
    <w:name w:val="Intense Quote"/>
    <w:basedOn w:val="style0"/>
    <w:next w:val="style0"/>
    <w:link w:val="style4109"/>
    <w:qFormat/>
    <w:uiPriority w:val="30"/>
    <w:pPr>
      <w:spacing w:before="240" w:after="240"/>
      <w:ind w:left="1080" w:right="1080"/>
      <w:jc w:val="center"/>
    </w:pPr>
    <w:rPr>
      <w:color w:val="4f81bd"/>
      <w:sz w:val="24"/>
      <w:szCs w:val="24"/>
    </w:rPr>
  </w:style>
  <w:style w:type="character" w:customStyle="1" w:styleId="style4109">
    <w:name w:val="Выделенная цитата Знак"/>
    <w:basedOn w:val="style65"/>
    <w:next w:val="style4109"/>
    <w:link w:val="style181"/>
    <w:uiPriority w:val="30"/>
    <w:rPr>
      <w:color w:val="4f81bd"/>
      <w:sz w:val="24"/>
      <w:szCs w:val="24"/>
    </w:rPr>
  </w:style>
  <w:style w:type="character" w:styleId="style260">
    <w:name w:val="Subtle Emphasis"/>
    <w:next w:val="style260"/>
    <w:qFormat/>
    <w:uiPriority w:val="19"/>
    <w:rPr>
      <w:i/>
      <w:iCs/>
      <w:color w:val="243f60"/>
    </w:rPr>
  </w:style>
  <w:style w:type="character" w:styleId="style261">
    <w:name w:val="Intense Emphasis"/>
    <w:next w:val="style261"/>
    <w:qFormat/>
    <w:uiPriority w:val="21"/>
    <w:rPr>
      <w:b/>
      <w:bCs/>
      <w:caps/>
      <w:color w:val="243f60"/>
      <w:spacing w:val="10"/>
    </w:rPr>
  </w:style>
  <w:style w:type="character" w:styleId="style262">
    <w:name w:val="Subtle Reference"/>
    <w:next w:val="style262"/>
    <w:qFormat/>
    <w:uiPriority w:val="31"/>
    <w:rPr>
      <w:b/>
      <w:bCs/>
      <w:color w:val="4f81bd"/>
    </w:rPr>
  </w:style>
  <w:style w:type="character" w:styleId="style263">
    <w:name w:val="Intense Reference"/>
    <w:next w:val="style263"/>
    <w:qFormat/>
    <w:uiPriority w:val="32"/>
    <w:rPr>
      <w:b/>
      <w:bCs/>
      <w:i/>
      <w:iCs/>
      <w:caps/>
      <w:color w:val="4f81bd"/>
    </w:rPr>
  </w:style>
  <w:style w:type="character" w:styleId="style264">
    <w:name w:val="Book Title"/>
    <w:next w:val="style264"/>
    <w:qFormat/>
    <w:uiPriority w:val="33"/>
    <w:rPr>
      <w:b/>
      <w:bCs/>
      <w:i/>
      <w:iCs/>
      <w:spacing w:val="0"/>
    </w:rPr>
  </w:style>
  <w:style w:type="paragraph" w:styleId="style266">
    <w:name w:val="TOC Heading"/>
    <w:basedOn w:val="style1"/>
    <w:next w:val="style0"/>
    <w:qFormat/>
    <w:uiPriority w:val="39"/>
    <w:pPr>
      <w:outlineLvl w:val="9"/>
    </w:pPr>
    <w:rPr/>
  </w:style>
  <w:style w:type="table" w:styleId="style154">
    <w:name w:val="Table Grid"/>
    <w:basedOn w:val="style105"/>
    <w:next w:val="style154"/>
    <w:uiPriority w:val="39"/>
    <w:pPr>
      <w:spacing w:before="0" w:after="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94">
    <w:name w:val="Normal (Web)"/>
    <w:basedOn w:val="style0"/>
    <w:next w:val="style94"/>
    <w:uiPriority w:val="99"/>
    <w:pPr>
      <w:spacing w:beforeAutospacing="true" w:after="100" w:afterAutospacing="true"/>
      <w:ind w:firstLine="0"/>
      <w:jc w:val="left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43">
    <w:name w:val="endnote text"/>
    <w:basedOn w:val="style0"/>
    <w:next w:val="style43"/>
    <w:link w:val="style4110"/>
    <w:uiPriority w:val="99"/>
    <w:pPr>
      <w:spacing w:before="0" w:after="0"/>
    </w:pPr>
    <w:rPr/>
  </w:style>
  <w:style w:type="character" w:customStyle="1" w:styleId="style4110">
    <w:name w:val="Текст концевой сноски Знак"/>
    <w:basedOn w:val="style65"/>
    <w:next w:val="style4110"/>
    <w:link w:val="style43"/>
    <w:uiPriority w:val="99"/>
  </w:style>
  <w:style w:type="character" w:styleId="style42">
    <w:name w:val="endnote reference"/>
    <w:basedOn w:val="style65"/>
    <w:next w:val="style42"/>
    <w:uiPriority w:val="99"/>
    <w:rPr>
      <w:vertAlign w:val="superscript"/>
    </w:rPr>
  </w:style>
  <w:style w:type="paragraph" w:styleId="style31">
    <w:name w:val="header"/>
    <w:basedOn w:val="style0"/>
    <w:next w:val="style31"/>
    <w:link w:val="style4111"/>
    <w:uiPriority w:val="99"/>
    <w:pPr>
      <w:tabs>
        <w:tab w:val="center" w:leader="none" w:pos="4677"/>
        <w:tab w:val="right" w:leader="none" w:pos="9355"/>
      </w:tabs>
      <w:spacing w:before="0" w:after="0"/>
    </w:pPr>
    <w:rPr/>
  </w:style>
  <w:style w:type="character" w:customStyle="1" w:styleId="style4111">
    <w:name w:val="Верхний колонтитул Знак"/>
    <w:basedOn w:val="style65"/>
    <w:next w:val="style4111"/>
    <w:link w:val="style31"/>
    <w:uiPriority w:val="99"/>
  </w:style>
  <w:style w:type="paragraph" w:styleId="style32">
    <w:name w:val="footer"/>
    <w:basedOn w:val="style0"/>
    <w:next w:val="style32"/>
    <w:link w:val="style4112"/>
    <w:uiPriority w:val="99"/>
    <w:pPr>
      <w:tabs>
        <w:tab w:val="center" w:leader="none" w:pos="4677"/>
        <w:tab w:val="right" w:leader="none" w:pos="9355"/>
      </w:tabs>
      <w:spacing w:before="0" w:after="0"/>
    </w:pPr>
    <w:rPr/>
  </w:style>
  <w:style w:type="character" w:customStyle="1" w:styleId="style4112">
    <w:name w:val="Нижний колонтитул Знак"/>
    <w:basedOn w:val="style65"/>
    <w:next w:val="style4112"/>
    <w:link w:val="style32"/>
    <w:uiPriority w:val="99"/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E0979-8C2C-4689-B198-EDB617DC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86</Words>
  <Pages>1</Pages>
  <Characters>465</Characters>
  <Application>WPS Office</Application>
  <DocSecurity>0</DocSecurity>
  <Paragraphs>71</Paragraphs>
  <ScaleCrop>false</ScaleCrop>
  <LinksUpToDate>false</LinksUpToDate>
  <CharactersWithSpaces>531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2023-02-27T09:37:03Z</dcterms:created>
  <dc:creator>user</dc:creator>
  <lastModifiedBy>M2102J20SG</lastModifiedBy>
  <lastPrinted>2023-01-30T06:05:00Z</lastPrinted>
  <dcterms:modified xsi:type="dcterms:W3CDTF">2023-03-31T08:09:26Z</dcterms:modified>
  <revision>716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1b59a6f3c5a944ae91c9aa85652bbf64</vt:lpwstr>
  </property>
</Properties>
</file>